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bookmarkStart w:id="0" w:name="_GoBack"/>
      <w:bookmarkEnd w:id="0"/>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湖北仙桃</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把一根9</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长的钢管截成1</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长和2</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长两种规格均有的短钢管，且没有余料，设某种截法中1</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长的钢管有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根，则</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的值可能有（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A．3种</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B．4种</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C．5种</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D．9种</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解：设2</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的钢管</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根，根据题意得：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＝9，</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均为整数，</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a=1</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b=4</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a=3</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b=3</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a=5</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b=2</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a=7</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b=1</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二元一次方程的应用</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湖北孝感</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7</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已知二元一次方程组</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x+y=1</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2x+4y=9</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，则</w:t>
      </w:r>
      <m:oMath>
        <m:f>
          <m:fPr>
            <m:ctrlPr>
              <w:rPr>
                <w:rFonts w:hint="eastAsia" w:ascii="Cambria Math" w:hAnsi="Cambria Math" w:eastAsia="新宋体"/>
                <w:color w:val="000000" w:themeColor="text1"/>
                <w:sz w:val="28"/>
                <w:szCs w:val="28"/>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-2xy+</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y</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hint="eastAsia"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y</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的值是（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A．﹣5</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B．5</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C．﹣6</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D．6</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C</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x+y=1①</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2x+4y=9②</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×2得，2</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＝7，解得</w:t>
      </w:r>
      <m:oMath>
        <m:r>
          <w:rPr>
            <w:rFonts w:hint="eastAsia" w:ascii="Cambria Math" w:hAnsi="Cambria Math" w:eastAsia="新宋体"/>
            <w:color w:val="000000" w:themeColor="text1"/>
            <w:szCs w:val="21"/>
            <w14:textFill>
              <w14:solidFill>
                <w14:schemeClr w14:val="tx1"/>
              </w14:solidFill>
            </w14:textFill>
          </w:rPr>
          <m:t>x=</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7</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把</w:t>
      </w:r>
      <m:oMath>
        <m:r>
          <w:rPr>
            <w:rFonts w:hint="eastAsia" w:ascii="Cambria Math" w:hAnsi="Cambria Math" w:eastAsia="新宋体"/>
            <w:color w:val="000000" w:themeColor="text1"/>
            <w:szCs w:val="21"/>
            <w14:textFill>
              <w14:solidFill>
                <w14:schemeClr w14:val="tx1"/>
              </w14:solidFill>
            </w14:textFill>
          </w:rPr>
          <m:t>x=</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7</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代入</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得，</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7</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＝1，解得</w:t>
      </w:r>
      <m:oMath>
        <m:r>
          <w:rPr>
            <w:rFonts w:hint="eastAsia" w:ascii="Cambria Math" w:hAnsi="Cambria Math" w:eastAsia="新宋体"/>
            <w:color w:val="000000" w:themeColor="text1"/>
            <w:szCs w:val="21"/>
            <w14:textFill>
              <w14:solidFill>
                <w14:schemeClr w14:val="tx1"/>
              </w14:solidFill>
            </w14:textFill>
          </w:rPr>
          <m:t>y=</m:t>
        </m:r>
        <m:r>
          <w:rPr>
            <w:rFonts w:hint="eastAsia" w:ascii="微软雅黑" w:hAnsi="微软雅黑" w:eastAsia="微软雅黑" w:cs="微软雅黑"/>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-2xy+</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y</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hint="eastAsia"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y</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(x-y</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(x+y)(x-y)</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x-y</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x+y</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7</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 w:val="28"/>
                <w:szCs w:val="28"/>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=6</m:t>
        </m:r>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解二元一次方程组</w:t>
      </w:r>
    </w:p>
    <w:p>
      <w:pPr>
        <w:rPr>
          <w:b/>
          <w:color w:val="000000" w:themeColor="text1"/>
          <w14:textFill>
            <w14:solidFill>
              <w14:schemeClr w14:val="tx1"/>
            </w14:solidFill>
          </w14:textFill>
        </w:rPr>
      </w:pPr>
    </w:p>
    <w:p>
      <w:pPr>
        <w:pStyle w:val="2"/>
        <w:kinsoku w:val="0"/>
        <w:overflowPunct w:val="0"/>
        <w:spacing w:line="360" w:lineRule="auto"/>
        <w:ind w:left="121"/>
        <w:rPr>
          <w:rFonts w:ascii="Times New Roman" w:cs="Times New Roman"/>
          <w:color w:val="000000" w:themeColor="text1"/>
          <w14:textFill>
            <w14:solidFill>
              <w14:schemeClr w14:val="tx1"/>
            </w14:solidFill>
          </w14:textFill>
        </w:rPr>
      </w:pPr>
      <w:r>
        <w:rPr>
          <w:b/>
          <w:color w:val="000000" w:themeColor="text1"/>
          <w14:textFill>
            <w14:solidFill>
              <w14:schemeClr w14:val="tx1"/>
            </w14:solidFill>
          </w14:textFill>
        </w:rPr>
        <w:t>3.</w:t>
      </w:r>
      <w:r>
        <w:rPr>
          <w:b/>
          <w:color w:val="000000" w:themeColor="text1"/>
          <w:sz w:val="18"/>
          <w:szCs w:val="18"/>
          <w14:textFill>
            <w14:solidFill>
              <w14:schemeClr w14:val="tx1"/>
            </w14:solidFill>
          </w14:textFill>
        </w:rPr>
        <w:t xml:space="preserve"> </w:t>
      </w:r>
      <w:r>
        <w:rPr>
          <w:rFonts w:ascii="Times New Roman" w:cs="Times New Roman"/>
          <w:b/>
          <w:color w:val="000000" w:themeColor="text1"/>
          <w14:textFill>
            <w14:solidFill>
              <w14:schemeClr w14:val="tx1"/>
            </w14:solidFill>
          </w14:textFill>
        </w:rPr>
        <w:t>（2019山东东营，5，3分）</w:t>
      </w:r>
      <w:r>
        <w:rPr>
          <w:rFonts w:ascii="Times New Roman" w:cs="Times New Roman"/>
          <w:color w:val="000000" w:themeColor="text1"/>
          <w14:textFill>
            <w14:solidFill>
              <w14:schemeClr w14:val="tx1"/>
            </w14:solidFill>
          </w14:textFill>
        </w:rPr>
        <w:t>篮球联赛中，每场比赛都要分出胜负，每队胜1场得2分，负1场得1分，某队在10场比赛中得到16分．若设该队胜的场数为x，负的场数为y，则可列方程组为（    ）</w:t>
      </w:r>
    </w:p>
    <w:p>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w:r>
        <w:rPr>
          <w:color w:val="000000" w:themeColor="text1"/>
          <w:position w:val="-30"/>
          <w:szCs w:val="21"/>
          <w14:textFill>
            <w14:solidFill>
              <w14:schemeClr w14:val="tx1"/>
            </w14:solidFill>
          </w14:textFill>
        </w:rPr>
        <w:object>
          <v:shape id="_x0000_i1025" o:spt="75" alt="学科网(www.zxxk.com)--教育资源门户，提供试卷、教案、课件、论文、素材及各类教学资源下载，还有大量而丰富的教学相关资讯！" type="#_x0000_t75" style="height:30.2pt;width:48.2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w:t>
      </w:r>
      <w:r>
        <w:rPr>
          <w:color w:val="000000" w:themeColor="text1"/>
          <w:position w:val="-30"/>
          <w:szCs w:val="21"/>
          <w14:textFill>
            <w14:solidFill>
              <w14:schemeClr w14:val="tx1"/>
            </w14:solidFill>
          </w14:textFill>
        </w:rPr>
        <w:object>
          <v:shape id="_x0000_i1026" o:spt="75" alt="学科网(www.zxxk.com)--教育资源门户，提供试卷、教案、课件、论文、素材及各类教学资源下载，还有大量而丰富的教学相关资讯！" type="#_x0000_t75" style="height:30.7pt;width:46.6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C．</w:t>
      </w:r>
      <w:r>
        <w:rPr>
          <w:color w:val="000000" w:themeColor="text1"/>
          <w:position w:val="-30"/>
          <w:szCs w:val="21"/>
          <w14:textFill>
            <w14:solidFill>
              <w14:schemeClr w14:val="tx1"/>
            </w14:solidFill>
          </w14:textFill>
        </w:rPr>
        <w:object>
          <v:shape id="_x0000_i1027" o:spt="75" alt="学科网(www.zxxk.com)--教育资源门户，提供试卷、教案、课件、论文、素材及各类教学资源下载，还有大量而丰富的教学相关资讯！" type="#_x0000_t75" style="height:30.2pt;width:45.55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D．</w:t>
      </w:r>
      <w:r>
        <w:rPr>
          <w:color w:val="000000" w:themeColor="text1"/>
          <w:position w:val="-30"/>
          <w:szCs w:val="21"/>
          <w14:textFill>
            <w14:solidFill>
              <w14:schemeClr w14:val="tx1"/>
            </w14:solidFill>
          </w14:textFill>
        </w:rPr>
        <w:object>
          <v:shape id="_x0000_i1028" o:spt="75" alt="学科网(www.zxxk.com)--教育资源门户，提供试卷、教案、课件、论文、素材及各类教学资源下载，还有大量而丰富的教学相关资讯！" type="#_x0000_t75" style="height:28.05pt;width:45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p>
    <w:p>
      <w:pPr>
        <w:spacing w:line="360" w:lineRule="auto"/>
        <w:ind w:left="426" w:hanging="426" w:hangingChars="202"/>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【答案】A</w:t>
      </w:r>
    </w:p>
    <w:p>
      <w:pPr>
        <w:spacing w:line="360" w:lineRule="auto"/>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设该队胜的场数为x，负的场数为y，由“10场比赛”可得方程x+y=10，由“胜1场得2分，负1场得1分”与“得到16分”列方程2x+y=16，故方程组为</w:t>
      </w:r>
      <w:r>
        <w:rPr>
          <w:color w:val="000000" w:themeColor="text1"/>
          <w:position w:val="-30"/>
          <w:szCs w:val="21"/>
          <w14:textFill>
            <w14:solidFill>
              <w14:schemeClr w14:val="tx1"/>
            </w14:solidFill>
          </w14:textFill>
        </w:rPr>
        <w:object>
          <v:shape id="_x0000_i1029" o:spt="75" alt="学科网(www.zxxk.com)--教育资源门户，提供试卷、教案、课件、论文、素材及各类教学资源下载，还有大量而丰富的教学相关资讯！" type="#_x0000_t75" style="height:27.55pt;width:43.95pt;" o:ole="t" filled="f" o:preferrelative="t" stroked="f" coordsize="21600,21600">
            <v:path/>
            <v:fill on="f" focussize="0,0"/>
            <v:stroke on="f" joinstyle="miter"/>
            <v:imagedata r:id="rId9" o:title=""/>
            <o:lock v:ext="edit" aspectratio="t"/>
            <w10:wrap type="none"/>
            <w10:anchorlock/>
          </v:shape>
          <o:OLEObject Type="Embed" ProgID="Equation.DSMT4" ShapeID="_x0000_i1029" DrawAspect="Content" ObjectID="_1468075729" r:id="rId16">
            <o:LockedField>false</o:LockedField>
          </o:OLEObject>
        </w:object>
      </w:r>
      <w:r>
        <w:rPr>
          <w:color w:val="000000" w:themeColor="text1"/>
          <w:szCs w:val="21"/>
          <w14:textFill>
            <w14:solidFill>
              <w14:schemeClr w14:val="tx1"/>
            </w14:solidFill>
          </w14:textFill>
        </w:rPr>
        <w:t>．故选A．</w:t>
      </w:r>
    </w:p>
    <w:p>
      <w:pPr>
        <w:spacing w:line="360" w:lineRule="auto"/>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【知识点】列二元一次方程组解决实际问题</w:t>
      </w:r>
    </w:p>
    <w:p>
      <w:pPr>
        <w:rPr>
          <w:b/>
          <w:color w:val="000000" w:themeColor="text1"/>
          <w14:textFill>
            <w14:solidFill>
              <w14:schemeClr w14:val="tx1"/>
            </w14:solidFill>
          </w14:textFill>
        </w:rPr>
      </w:pPr>
    </w:p>
    <w:p>
      <w:pPr>
        <w:adjustRightInd w:val="0"/>
        <w:snapToGrid w:val="0"/>
        <w:ind w:left="422" w:hanging="422" w:hangingChars="200"/>
        <w:jc w:val="left"/>
        <w:rPr>
          <w:color w:val="000000" w:themeColor="text1"/>
          <w:szCs w:val="2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14:textFill>
            <w14:solidFill>
              <w14:schemeClr w14:val="tx1"/>
            </w14:solidFill>
          </w14:textFill>
        </w:rPr>
        <w:t xml:space="preserve"> （2019黑龙江省龙东地区，1</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，3）</w:t>
      </w:r>
      <w:r>
        <w:rPr>
          <w:color w:val="000000" w:themeColor="text1"/>
          <w:szCs w:val="21"/>
          <w14:textFill>
            <w14:solidFill>
              <w14:schemeClr w14:val="tx1"/>
            </w14:solidFill>
          </w14:textFill>
        </w:rPr>
        <w:t>某学校计划用34件同样的奖品全部用于奖励在“经典诵读”活动中表现突出的班级，一等奖奖励6件，二等奖奖励4件，则分配一、二等奖个数的方案有（    ）</w:t>
      </w:r>
    </w:p>
    <w:p>
      <w:pPr>
        <w:ind w:left="412" w:hanging="411" w:hangingChars="196"/>
        <w:jc w:val="left"/>
        <w:rPr>
          <w:color w:val="000000" w:themeColor="text1"/>
          <w:szCs w:val="21"/>
          <w:lang w:val="en-GB"/>
          <w14:textFill>
            <w14:solidFill>
              <w14:schemeClr w14:val="tx1"/>
            </w14:solidFill>
          </w14:textFill>
        </w:rPr>
      </w:pPr>
      <w:r>
        <w:rPr>
          <w:color w:val="000000" w:themeColor="text1"/>
          <w:szCs w:val="21"/>
          <w14:textFill>
            <w14:solidFill>
              <w14:schemeClr w14:val="tx1"/>
            </w14:solidFill>
          </w14:textFill>
        </w:rPr>
        <w:t>A．4种</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B．3种</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C．2种</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D．1种</w:t>
      </w:r>
    </w:p>
    <w:p>
      <w:pPr>
        <w:jc w:val="left"/>
        <w:rPr>
          <w:color w:val="000000" w:themeColor="text1"/>
          <w:szCs w:val="21"/>
          <w:lang w:val="en-GB"/>
          <w14:textFill>
            <w14:solidFill>
              <w14:schemeClr w14:val="tx1"/>
            </w14:solidFill>
          </w14:textFill>
        </w:rPr>
      </w:pPr>
      <w:r>
        <w:rPr>
          <w:rFonts w:hAnsi="宋体"/>
          <w:color w:val="000000" w:themeColor="text1"/>
          <w:szCs w:val="21"/>
          <w14:textFill>
            <w14:solidFill>
              <w14:schemeClr w14:val="tx1"/>
            </w14:solidFill>
          </w14:textFill>
        </w:rPr>
        <w:t>【答案】</w:t>
      </w:r>
      <w:r>
        <w:rPr>
          <w:rFonts w:hint="eastAsia" w:hAnsi="宋体"/>
          <w:color w:val="000000" w:themeColor="text1"/>
          <w:szCs w:val="21"/>
          <w14:textFill>
            <w14:solidFill>
              <w14:schemeClr w14:val="tx1"/>
            </w14:solidFill>
          </w14:textFill>
        </w:rPr>
        <w:t>B</w: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【思路分析】根据题意可列二元一次方程，再根据问题的实际意义，取正整数解即可.</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【解题过程】设分配一等奖x个，二等奖y个，依题意得6x+</w:t>
      </w:r>
      <w:r>
        <w:rPr>
          <w:color w:val="000000" w:themeColor="text1"/>
          <w14:textFill>
            <w14:solidFill>
              <w14:schemeClr w14:val="tx1"/>
            </w14:solidFill>
          </w14:textFill>
        </w:rPr>
        <w:t>4y</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34</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其正整数解有</w:t>
      </w:r>
      <w:r>
        <w:rPr>
          <w:color w:val="000000" w:themeColor="text1"/>
          <w:position w:val="-28"/>
          <w14:textFill>
            <w14:solidFill>
              <w14:schemeClr w14:val="tx1"/>
            </w14:solidFill>
          </w14:textFill>
        </w:rPr>
        <w:object>
          <v:shape id="_x0000_i1030" o:spt="75" type="#_x0000_t75" style="height:32.8pt;width:31.25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r>
        <w:rPr>
          <w:rFonts w:hint="eastAsia"/>
          <w:color w:val="000000" w:themeColor="text1"/>
          <w14:textFill>
            <w14:solidFill>
              <w14:schemeClr w14:val="tx1"/>
            </w14:solidFill>
          </w14:textFill>
        </w:rPr>
        <w:t>，</w:t>
      </w:r>
      <w:r>
        <w:rPr>
          <w:color w:val="000000" w:themeColor="text1"/>
          <w:position w:val="-28"/>
          <w14:textFill>
            <w14:solidFill>
              <w14:schemeClr w14:val="tx1"/>
            </w14:solidFill>
          </w14:textFill>
        </w:rPr>
        <w:object>
          <v:shape id="_x0000_i1031" o:spt="75" type="#_x0000_t75" style="height:32.8pt;width:31.25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r>
        <w:rPr>
          <w:rFonts w:hint="eastAsia"/>
          <w:color w:val="000000" w:themeColor="text1"/>
          <w14:textFill>
            <w14:solidFill>
              <w14:schemeClr w14:val="tx1"/>
            </w14:solidFill>
          </w14:textFill>
        </w:rPr>
        <w:t>，</w:t>
      </w:r>
      <w:r>
        <w:rPr>
          <w:color w:val="000000" w:themeColor="text1"/>
          <w:position w:val="-28"/>
          <w14:textFill>
            <w14:solidFill>
              <w14:schemeClr w14:val="tx1"/>
            </w14:solidFill>
          </w14:textFill>
        </w:rPr>
        <w:object>
          <v:shape id="_x0000_i1032" o:spt="75" type="#_x0000_t75" style="height:32.8pt;width:30.2pt;" o:ole="t" filled="f" o:preferrelative="t" stroked="f" coordsize="21600,21600">
            <v:path/>
            <v:fill on="f" focussize="0,0"/>
            <v:stroke on="f" joinstyle="miter"/>
            <v:imagedata r:id="rId22" o:title=""/>
            <o:lock v:ext="edit" aspectratio="t"/>
            <w10:wrap type="none"/>
            <w10:anchorlock/>
          </v:shape>
          <o:OLEObject Type="Embed" ProgID="Equation.DSMT4" ShapeID="_x0000_i1032" DrawAspect="Content" ObjectID="_1468075732" r:id="rId21">
            <o:LockedField>false</o:LockedField>
          </o:OLEObject>
        </w:object>
      </w:r>
      <w:r>
        <w:rPr>
          <w:rFonts w:hint="eastAsia"/>
          <w:color w:val="000000" w:themeColor="text1"/>
          <w14:textFill>
            <w14:solidFill>
              <w14:schemeClr w14:val="tx1"/>
            </w14:solidFill>
          </w14:textFill>
        </w:rPr>
        <w:t>，故选B</w:t>
      </w:r>
      <w:r>
        <w:rPr>
          <w:color w:val="000000" w:themeColor="text1"/>
          <w14:textFill>
            <w14:solidFill>
              <w14:schemeClr w14:val="tx1"/>
            </w14:solidFill>
          </w14:textFill>
        </w:rPr>
        <w:t>.</w:t>
      </w:r>
    </w:p>
    <w:p>
      <w:pPr>
        <w:rPr>
          <w:rFonts w:hAnsi="宋体"/>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【知识点】不定方程的整数解</w:t>
      </w:r>
    </w:p>
    <w:p>
      <w:pPr>
        <w:rPr>
          <w:color w:val="000000" w:themeColor="text1"/>
          <w14:textFill>
            <w14:solidFill>
              <w14:schemeClr w14:val="tx1"/>
            </w14:solidFill>
          </w14:textFill>
        </w:rPr>
      </w:pP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5.</w:t>
      </w:r>
      <w:r>
        <w:rPr>
          <w:b/>
          <w:color w:val="000000" w:themeColor="text1"/>
          <w:szCs w:val="21"/>
          <w14:textFill>
            <w14:solidFill>
              <w14:schemeClr w14:val="tx1"/>
            </w14:solidFill>
          </w14:textFill>
        </w:rPr>
        <w:t xml:space="preserve"> （2019吉林长春，5，3分）</w:t>
      </w:r>
      <w:r>
        <w:rPr>
          <w:color w:val="000000" w:themeColor="text1"/>
          <w14:textFill>
            <w14:solidFill>
              <w14:schemeClr w14:val="tx1"/>
            </w14:solidFill>
          </w14:textFill>
        </w:rPr>
        <w:t>《九章算术》是中国古代重要的数学著作，其中“盈不足术”记载：今有共买鸡，人出九，盈十一；人出六，不足十六.问人数鸡价各几何？译文：今有人合伙买鸡，每人出九钱，会多出11钱；每人出6钱，又差16钱.问人数、买鸡的钱数各是多少？设人数为</w:t>
      </w:r>
      <w:r>
        <w:rPr>
          <w:i/>
          <w:iCs/>
          <w:color w:val="000000" w:themeColor="text1"/>
          <w14:textFill>
            <w14:solidFill>
              <w14:schemeClr w14:val="tx1"/>
            </w14:solidFill>
          </w14:textFill>
        </w:rPr>
        <w:t>x</w:t>
      </w:r>
      <w:r>
        <w:rPr>
          <w:color w:val="000000" w:themeColor="text1"/>
          <w14:textFill>
            <w14:solidFill>
              <w14:schemeClr w14:val="tx1"/>
            </w14:solidFill>
          </w14:textFill>
        </w:rPr>
        <w:t>，买鸡的钱数为</w:t>
      </w:r>
      <w:r>
        <w:rPr>
          <w:i/>
          <w:iCs/>
          <w:color w:val="000000" w:themeColor="text1"/>
          <w14:textFill>
            <w14:solidFill>
              <w14:schemeClr w14:val="tx1"/>
            </w14:solidFill>
          </w14:textFill>
        </w:rPr>
        <w:t>y</w:t>
      </w:r>
      <w:r>
        <w:rPr>
          <w:color w:val="000000" w:themeColor="text1"/>
          <w14:textFill>
            <w14:solidFill>
              <w14:schemeClr w14:val="tx1"/>
            </w14:solidFill>
          </w14:textFill>
        </w:rPr>
        <w:t>，可列方程组为</w:t>
      </w:r>
    </w:p>
    <w:p>
      <w:pPr>
        <w:rPr>
          <w:color w:val="000000" w:themeColor="text1"/>
          <w14:textFill>
            <w14:solidFill>
              <w14:schemeClr w14:val="tx1"/>
            </w14:solidFill>
          </w14:textFill>
        </w:rPr>
      </w:pPr>
      <w:r>
        <w:rPr>
          <w:color w:val="000000" w:themeColor="text1"/>
          <w14:textFill>
            <w14:solidFill>
              <w14:schemeClr w14:val="tx1"/>
            </w14:solidFill>
          </w14:textFill>
        </w:rPr>
        <w:t>A.</w:t>
      </w:r>
      <w:r>
        <w:rPr>
          <w:color w:val="000000" w:themeColor="text1"/>
          <w:position w:val="-30"/>
          <w14:textFill>
            <w14:solidFill>
              <w14:schemeClr w14:val="tx1"/>
            </w14:solidFill>
          </w14:textFill>
        </w:rPr>
        <w:object>
          <v:shape id="_x0000_i1033" o:spt="75" type="#_x0000_t75" style="height:36pt;width:61.95pt;" o:ole="t" filled="f" o:preferrelative="t" stroked="f" coordsize="21600,21600">
            <v:path/>
            <v:fill on="f" focussize="0,0"/>
            <v:stroke on="f" joinstyle="miter"/>
            <v:imagedata r:id="rId24" o:title=""/>
            <o:lock v:ext="edit" aspectratio="t"/>
            <w10:wrap type="none"/>
            <w10:anchorlock/>
          </v:shape>
          <o:OLEObject Type="Embed" ProgID="Equation.KSEE3" ShapeID="_x0000_i1033" DrawAspect="Content" ObjectID="_1468075733" r:id="rId23">
            <o:LockedField>false</o:LockedField>
          </o:OLEObject>
        </w:object>
      </w:r>
      <w:r>
        <w:rPr>
          <w:color w:val="000000" w:themeColor="text1"/>
          <w14:textFill>
            <w14:solidFill>
              <w14:schemeClr w14:val="tx1"/>
            </w14:solidFill>
          </w14:textFill>
        </w:rPr>
        <w:t xml:space="preserve">      B.</w:t>
      </w:r>
      <w:r>
        <w:rPr>
          <w:color w:val="000000" w:themeColor="text1"/>
          <w:position w:val="-30"/>
          <w14:textFill>
            <w14:solidFill>
              <w14:schemeClr w14:val="tx1"/>
            </w14:solidFill>
          </w14:textFill>
        </w:rPr>
        <w:object>
          <v:shape id="_x0000_i1034" o:spt="75" type="#_x0000_t75" style="height:36pt;width:61.95pt;" o:ole="t" filled="f" o:preferrelative="t" stroked="f" coordsize="21600,21600">
            <v:path/>
            <v:fill on="f" focussize="0,0"/>
            <v:stroke on="f" joinstyle="miter"/>
            <v:imagedata r:id="rId26" o:title=""/>
            <o:lock v:ext="edit" aspectratio="t"/>
            <w10:wrap type="none"/>
            <w10:anchorlock/>
          </v:shape>
          <o:OLEObject Type="Embed" ProgID="Equation.KSEE3" ShapeID="_x0000_i1034" DrawAspect="Content" ObjectID="_1468075734" r:id="rId25">
            <o:LockedField>false</o:LockedField>
          </o:OLEObject>
        </w:object>
      </w:r>
      <w:r>
        <w:rPr>
          <w:color w:val="000000" w:themeColor="text1"/>
          <w14:textFill>
            <w14:solidFill>
              <w14:schemeClr w14:val="tx1"/>
            </w14:solidFill>
          </w14:textFill>
        </w:rPr>
        <w:t xml:space="preserve">      C.</w:t>
      </w:r>
      <w:r>
        <w:rPr>
          <w:color w:val="000000" w:themeColor="text1"/>
          <w:position w:val="-30"/>
          <w14:textFill>
            <w14:solidFill>
              <w14:schemeClr w14:val="tx1"/>
            </w14:solidFill>
          </w14:textFill>
        </w:rPr>
        <w:object>
          <v:shape id="_x0000_i1035" o:spt="75" type="#_x0000_t75" style="height:36pt;width:61.95pt;" o:ole="t" filled="f" o:preferrelative="t" stroked="f" coordsize="21600,21600">
            <v:path/>
            <v:fill on="f" focussize="0,0"/>
            <v:stroke on="f" joinstyle="miter"/>
            <v:imagedata r:id="rId28" o:title=""/>
            <o:lock v:ext="edit" aspectratio="t"/>
            <w10:wrap type="none"/>
            <w10:anchorlock/>
          </v:shape>
          <o:OLEObject Type="Embed" ProgID="Equation.KSEE3" ShapeID="_x0000_i1035" DrawAspect="Content" ObjectID="_1468075735" r:id="rId27">
            <o:LockedField>false</o:LockedField>
          </o:OLEObject>
        </w:object>
      </w:r>
      <w:r>
        <w:rPr>
          <w:color w:val="000000" w:themeColor="text1"/>
          <w14:textFill>
            <w14:solidFill>
              <w14:schemeClr w14:val="tx1"/>
            </w14:solidFill>
          </w14:textFill>
        </w:rPr>
        <w:t xml:space="preserve">    D.</w:t>
      </w:r>
      <w:r>
        <w:rPr>
          <w:color w:val="000000" w:themeColor="text1"/>
          <w:position w:val="-30"/>
          <w14:textFill>
            <w14:solidFill>
              <w14:schemeClr w14:val="tx1"/>
            </w14:solidFill>
          </w14:textFill>
        </w:rPr>
        <w:object>
          <v:shape id="_x0000_i1036" o:spt="75" type="#_x0000_t75" style="height:36pt;width:61.95pt;" o:ole="t" filled="f" o:preferrelative="t" stroked="f" coordsize="21600,21600">
            <v:path/>
            <v:fill on="f" focussize="0,0"/>
            <v:stroke on="f" joinstyle="miter"/>
            <v:imagedata r:id="rId30" o:title=""/>
            <o:lock v:ext="edit" aspectratio="t"/>
            <w10:wrap type="none"/>
            <w10:anchorlock/>
          </v:shape>
          <o:OLEObject Type="Embed" ProgID="Equation.KSEE3" ShapeID="_x0000_i1036" DrawAspect="Content" ObjectID="_1468075736" r:id="rId29">
            <o:LockedField>false</o:LockedField>
          </o:OLEObject>
        </w:object>
      </w:r>
      <w:r>
        <w:rPr>
          <w:color w:val="000000" w:themeColor="text1"/>
          <w14:textFill>
            <w14:solidFill>
              <w14:schemeClr w14:val="tx1"/>
            </w14:solidFill>
          </w14:textFill>
        </w:rPr>
        <w:t xml:space="preserve">  </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color w:val="000000" w:themeColor="text1"/>
          <w:szCs w:val="22"/>
          <w14:textFill>
            <w14:solidFill>
              <w14:schemeClr w14:val="tx1"/>
            </w14:solidFill>
          </w14:textFill>
        </w:rPr>
        <w:t>D.</w:t>
      </w:r>
    </w:p>
    <w:p>
      <w:pPr>
        <w:widowControl/>
        <w:jc w:val="left"/>
        <w:rPr>
          <w:color w:val="000000" w:themeColor="text1"/>
          <w:szCs w:val="22"/>
          <w14:textFill>
            <w14:solidFill>
              <w14:schemeClr w14:val="tx1"/>
            </w14:solidFill>
          </w14:textFill>
        </w:rPr>
      </w:pPr>
      <w:r>
        <w:rPr>
          <w:b/>
          <w:color w:val="000000" w:themeColor="text1"/>
          <w:szCs w:val="21"/>
          <w14:textFill>
            <w14:solidFill>
              <w14:schemeClr w14:val="tx1"/>
            </w14:solidFill>
          </w14:textFill>
        </w:rPr>
        <w:t>【解析】</w:t>
      </w:r>
      <w:r>
        <w:rPr>
          <w:color w:val="000000" w:themeColor="text1"/>
          <w:szCs w:val="22"/>
          <w14:textFill>
            <w14:solidFill>
              <w14:schemeClr w14:val="tx1"/>
            </w14:solidFill>
          </w14:textFill>
        </w:rPr>
        <w:t>解：设人数为</w:t>
      </w:r>
      <w:r>
        <w:rPr>
          <w:i/>
          <w:iCs/>
          <w:color w:val="000000" w:themeColor="text1"/>
          <w:szCs w:val="22"/>
          <w14:textFill>
            <w14:solidFill>
              <w14:schemeClr w14:val="tx1"/>
            </w14:solidFill>
          </w14:textFill>
        </w:rPr>
        <w:t>x</w:t>
      </w:r>
      <w:r>
        <w:rPr>
          <w:color w:val="000000" w:themeColor="text1"/>
          <w:szCs w:val="22"/>
          <w14:textFill>
            <w14:solidFill>
              <w14:schemeClr w14:val="tx1"/>
            </w14:solidFill>
          </w14:textFill>
        </w:rPr>
        <w:t>，买鸡的钱数为</w:t>
      </w:r>
      <w:r>
        <w:rPr>
          <w:i/>
          <w:iCs/>
          <w:color w:val="000000" w:themeColor="text1"/>
          <w:szCs w:val="22"/>
          <w14:textFill>
            <w14:solidFill>
              <w14:schemeClr w14:val="tx1"/>
            </w14:solidFill>
          </w14:textFill>
        </w:rPr>
        <w:t>y</w:t>
      </w:r>
      <w:r>
        <w:rPr>
          <w:color w:val="000000" w:themeColor="text1"/>
          <w:szCs w:val="22"/>
          <w14:textFill>
            <w14:solidFill>
              <w14:schemeClr w14:val="tx1"/>
            </w14:solidFill>
          </w14:textFill>
        </w:rPr>
        <w:t>，可列方程组为：</w:t>
      </w:r>
      <w:r>
        <w:rPr>
          <w:color w:val="000000" w:themeColor="text1"/>
          <w:position w:val="-30"/>
          <w:szCs w:val="22"/>
          <w14:textFill>
            <w14:solidFill>
              <w14:schemeClr w14:val="tx1"/>
            </w14:solidFill>
          </w14:textFill>
        </w:rPr>
        <w:object>
          <v:shape id="_x0000_i1037" o:spt="75" type="#_x0000_t75" style="height:36pt;width:61.95pt;" o:ole="t" filled="f" o:preferrelative="t" stroked="f" coordsize="21600,21600">
            <v:path/>
            <v:fill on="f" focussize="0,0"/>
            <v:stroke on="f" joinstyle="miter"/>
            <v:imagedata r:id="rId32" o:title=""/>
            <o:lock v:ext="edit" aspectratio="t"/>
            <w10:wrap type="none"/>
            <w10:anchorlock/>
          </v:shape>
          <o:OLEObject Type="Embed" ProgID="Equation.DSMT4" ShapeID="_x0000_i1037" DrawAspect="Content" ObjectID="_1468075737" r:id="rId31">
            <o:LockedField>false</o:LockedField>
          </o:OLEObject>
        </w:object>
      </w:r>
      <w:r>
        <w:rPr>
          <w:rFonts w:hint="eastAsia"/>
          <w:color w:val="000000" w:themeColor="text1"/>
          <w:szCs w:val="22"/>
          <w14:textFill>
            <w14:solidFill>
              <w14:schemeClr w14:val="tx1"/>
            </w14:solidFill>
          </w14:textFill>
        </w:rPr>
        <w:t>，</w:t>
      </w:r>
      <w:r>
        <w:rPr>
          <w:color w:val="000000" w:themeColor="text1"/>
          <w:szCs w:val="22"/>
          <w14:textFill>
            <w14:solidFill>
              <w14:schemeClr w14:val="tx1"/>
            </w14:solidFill>
          </w14:textFill>
        </w:rPr>
        <w:br w:type="textWrapping"/>
      </w:r>
      <w:r>
        <w:rPr>
          <w:color w:val="000000" w:themeColor="text1"/>
          <w:szCs w:val="22"/>
          <w14:textFill>
            <w14:solidFill>
              <w14:schemeClr w14:val="tx1"/>
            </w14:solidFill>
          </w14:textFill>
        </w:rPr>
        <w:t>故选D．</w:t>
      </w:r>
    </w:p>
    <w:p>
      <w:pPr>
        <w:widowControl/>
        <w:jc w:val="left"/>
        <w:rPr>
          <w:color w:val="000000" w:themeColor="text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"http://www.jyeoo.com/math/ques/detail/210b4b7c-1da3-4eed-938c-1f8897320594" </w:instrText>
      </w:r>
      <w:r>
        <w:rPr>
          <w:color w:val="000000" w:themeColor="text1"/>
          <w14:textFill>
            <w14:solidFill>
              <w14:schemeClr w14:val="tx1"/>
            </w14:solidFill>
          </w14:textFill>
        </w:rPr>
        <w:fldChar w:fldCharType="separate"/>
      </w:r>
      <w:r>
        <w:rPr>
          <w:color w:val="000000" w:themeColor="text1"/>
          <w:szCs w:val="22"/>
          <w14:textFill>
            <w14:solidFill>
              <w14:schemeClr w14:val="tx1"/>
            </w14:solidFill>
          </w14:textFill>
        </w:rPr>
        <w:t>由实际问题抽象出二元一次方程组</w:t>
      </w:r>
      <w:r>
        <w:rPr>
          <w:color w:val="000000" w:themeColor="text1"/>
          <w:szCs w:val="22"/>
          <w14:textFill>
            <w14:solidFill>
              <w14:schemeClr w14:val="tx1"/>
            </w14:solidFill>
          </w14:textFill>
        </w:rPr>
        <w:fldChar w:fldCharType="end"/>
      </w:r>
      <w:r>
        <w:rPr>
          <w:color w:val="000000" w:themeColor="text1"/>
          <w:szCs w:val="22"/>
          <w14:textFill>
            <w14:solidFill>
              <w14:schemeClr w14:val="tx1"/>
            </w14:solidFill>
          </w14:textFill>
        </w:rPr>
        <w:t>．</w:t>
      </w:r>
    </w:p>
    <w:p>
      <w:pPr>
        <w:rPr>
          <w:b/>
          <w:color w:val="000000" w:themeColor="text1"/>
          <w14:textFill>
            <w14:solidFill>
              <w14:schemeClr w14:val="tx1"/>
            </w14:solidFill>
          </w14:textFill>
        </w:rPr>
      </w:pPr>
    </w:p>
    <w:p>
      <w:pPr>
        <w:pStyle w:val="18"/>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广西贺州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9</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已知方程组</w:t>
      </w:r>
      <w:r>
        <w:rPr>
          <w:color w:val="000000" w:themeColor="text1"/>
          <w:position w:val="-28"/>
          <w14:textFill>
            <w14:solidFill>
              <w14:schemeClr w14:val="tx1"/>
            </w14:solidFill>
          </w14:textFill>
        </w:rPr>
        <w:object>
          <v:shape id="_x0000_i1038" o:spt="75" type="#_x0000_t75" style="height:32.8pt;width:50.8pt;" o:ole="t" filled="f" o:preferrelative="t" stroked="f" coordsize="21600,21600">
            <v:path/>
            <v:fill on="f" focussize="0,0"/>
            <v:stroke on="f" joinstyle="miter"/>
            <v:imagedata r:id="rId34" o:title=""/>
            <o:lock v:ext="edit" aspectratio="t"/>
            <w10:wrap type="none"/>
            <w10:anchorlock/>
          </v:shape>
          <o:OLEObject Type="Embed" ProgID="Equation.DSMT4" ShapeID="_x0000_i1038" DrawAspect="Content" ObjectID="_1468075738" r:id="rId33">
            <o:LockedField>false</o:LockedField>
          </o:OLEObject>
        </w:object>
      </w: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10"/>
          <w14:textFill>
            <w14:solidFill>
              <w14:schemeClr w14:val="tx1"/>
            </w14:solidFill>
          </w14:textFill>
        </w:rPr>
        <w:object>
          <v:shape id="_x0000_i1039" o:spt="75" type="#_x0000_t75" style="height:14.8pt;width:36pt;" o:ole="t" filled="f" o:preferrelative="t" stroked="f" coordsize="21600,21600">
            <v:path/>
            <v:fill on="f" focussize="0,0"/>
            <v:stroke on="f" joinstyle="miter"/>
            <v:imagedata r:id="rId36" o:title=""/>
            <o:lock v:ext="edit" aspectratio="t"/>
            <w10:wrap type="none"/>
            <w10:anchorlock/>
          </v:shape>
          <o:OLEObject Type="Embed" ProgID="Equation.DSMT4" ShapeID="_x0000_i1039" DrawAspect="Content" ObjectID="_1468075739" r:id="rId35">
            <o:LockedField>false</o:LockedField>
          </o:OLEObject>
        </w:object>
      </w:r>
      <w:r>
        <w:rPr>
          <w:rFonts w:hint="eastAsia" w:ascii="Times New Roman" w:hAnsi="Times New Roman" w:eastAsia="新宋体"/>
          <w:color w:val="000000" w:themeColor="text1"/>
          <w:szCs w:val="21"/>
          <w14:textFill>
            <w14:solidFill>
              <w14:schemeClr w14:val="tx1"/>
            </w14:solidFill>
          </w14:textFill>
        </w:rPr>
        <w:t>的值是</w:t>
      </w:r>
      <w:r>
        <w:rPr>
          <w:color w:val="000000" w:themeColor="text1"/>
          <w:position w:val="-10"/>
          <w14:textFill>
            <w14:solidFill>
              <w14:schemeClr w14:val="tx1"/>
            </w14:solidFill>
          </w14:textFill>
        </w:rPr>
        <w:object>
          <v:shape id="_x0000_i1040" o:spt="75" type="#_x0000_t75" style="height:14.8pt;width:6.9pt;" o:ole="t" filled="f" o:preferrelative="t" stroked="f" coordsize="21600,21600">
            <v:path/>
            <v:fill on="f" focussize="0,0"/>
            <v:stroke on="f" joinstyle="miter"/>
            <v:imagedata r:id="rId38" o:title=""/>
            <o:lock v:ext="edit" aspectratio="t"/>
            <w10:wrap type="none"/>
            <w10:anchorlock/>
          </v:shape>
          <o:OLEObject Type="Embed" ProgID="Equation.DSMT4" ShapeID="_x0000_i1040" DrawAspect="Content" ObjectID="_1468075740" r:id="rId37">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41" o:spt="75" type="#_x0000_t75" style="height:14.8pt;width:6.9pt;" o:ole="t" filled="f" o:preferrelative="t" stroked="f" coordsize="21600,21600">
            <v:path/>
            <v:fill on="f" focussize="0,0"/>
            <v:stroke on="f" joinstyle="miter"/>
            <v:imagedata r:id="rId40" o:title=""/>
            <o:lock v:ext="edit" aspectratio="t"/>
            <w10:wrap type="none"/>
            <w10:anchorlock/>
          </v:shape>
          <o:OLEObject Type="Embed" ProgID="Equation.DSMT4" ShapeID="_x0000_i1041" DrawAspect="Content" ObjectID="_1468075741" r:id="rId39">
            <o:LockedField>false</o:LockedField>
          </o:OLEObject>
        </w:object>
      </w:r>
    </w:p>
    <w:p>
      <w:pPr>
        <w:pStyle w:val="19"/>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42" o:spt="75" type="#_x0000_t75" style="height:12.2pt;width:14.8pt;" o:ole="t" filled="f" o:preferrelative="t" stroked="f" coordsize="21600,21600">
            <v:path/>
            <v:fill on="f" focussize="0,0"/>
            <v:stroke on="f" joinstyle="miter"/>
            <v:imagedata r:id="rId42" o:title=""/>
            <o:lock v:ext="edit" aspectratio="t"/>
            <w10:wrap type="none"/>
            <w10:anchorlock/>
          </v:shape>
          <o:OLEObject Type="Embed" ProgID="Equation.DSMT4" ShapeID="_x0000_i1042" DrawAspect="Content" ObjectID="_1468075742" r:id="rId41">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43" o:spt="75" type="#_x0000_t75" style="height:12.2pt;width:14.8pt;" o:ole="t" filled="f" o:preferrelative="t" stroked="f" coordsize="21600,21600">
            <v:path/>
            <v:fill on="f" focussize="0,0"/>
            <v:stroke on="f" joinstyle="miter"/>
            <v:imagedata r:id="rId44" o:title=""/>
            <o:lock v:ext="edit" aspectratio="t"/>
            <w10:wrap type="none"/>
            <w10:anchorlock/>
          </v:shape>
          <o:OLEObject Type="Embed" ProgID="Equation.DSMT4" ShapeID="_x0000_i1043" DrawAspect="Content" ObjectID="_1468075743" r:id="rId4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4</w:t>
      </w:r>
    </w:p>
    <w:p>
      <w:pPr>
        <w:ind w:left="426" w:hanging="426" w:hangingChars="202"/>
        <w:rPr>
          <w:b/>
          <w:color w:val="000000" w:themeColor="text1"/>
          <w:szCs w:val="2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C</w:t>
      </w: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解：两式相减，得</w:t>
      </w:r>
      <w:r>
        <w:rPr>
          <w:color w:val="000000" w:themeColor="text1"/>
          <w:position w:val="-10"/>
          <w14:textFill>
            <w14:solidFill>
              <w14:schemeClr w14:val="tx1"/>
            </w14:solidFill>
          </w14:textFill>
        </w:rPr>
        <w:object>
          <v:shape id="_x0000_i1044" o:spt="75" type="#_x0000_t75" style="height:14.8pt;width:51.9pt;" o:ole="t" filled="f" o:preferrelative="t" stroked="f" coordsize="21600,21600">
            <v:path/>
            <v:fill on="f" focussize="0,0"/>
            <v:stroke on="f" joinstyle="miter"/>
            <v:imagedata r:id="rId46" o:title=""/>
            <o:lock v:ext="edit" aspectratio="t"/>
            <w10:wrap type="none"/>
            <w10:anchorlock/>
          </v:shape>
          <o:OLEObject Type="Embed" ProgID="Equation.DSMT4" ShapeID="_x0000_i1044" DrawAspect="Content" ObjectID="_1468075744" r:id="rId45">
            <o:LockedField>false</o:LockedField>
          </o:OLEObject>
        </w:object>
      </w:r>
      <w:r>
        <w:rPr>
          <w:rFonts w:hint="eastAsia"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45" o:spt="75" type="#_x0000_t75" style="height:14.8pt;width:72.55pt;" o:ole="t" filled="f" o:preferrelative="t" stroked="f" coordsize="21600,21600">
            <v:path/>
            <v:fill on="f" focussize="0,0"/>
            <v:stroke on="f" joinstyle="miter"/>
            <v:imagedata r:id="rId48" o:title=""/>
            <o:lock v:ext="edit" aspectratio="t"/>
            <w10:wrap type="none"/>
            <w10:anchorlock/>
          </v:shape>
          <o:OLEObject Type="Embed" ProgID="Equation.DSMT4" ShapeID="_x0000_i1045" DrawAspect="Content" ObjectID="_1468075745" r:id="rId47">
            <o:LockedField>false</o:LockedField>
          </o:OLEObject>
        </w:object>
      </w:r>
      <w:r>
        <w:rPr>
          <w:rFonts w:hint="eastAsia" w:eastAsia="新宋体"/>
          <w:color w:val="000000" w:themeColor="text1"/>
          <w:szCs w:val="21"/>
          <w14:textFill>
            <w14:solidFill>
              <w14:schemeClr w14:val="tx1"/>
            </w14:solidFill>
          </w14:textFill>
        </w:rPr>
        <w:t>，即</w:t>
      </w:r>
      <w:r>
        <w:rPr>
          <w:color w:val="000000" w:themeColor="text1"/>
          <w:position w:val="-10"/>
          <w14:textFill>
            <w14:solidFill>
              <w14:schemeClr w14:val="tx1"/>
            </w14:solidFill>
          </w14:textFill>
        </w:rPr>
        <w:object>
          <v:shape id="_x0000_i1046" o:spt="75" type="#_x0000_t75" style="height:14.8pt;width:57.2pt;" o:ole="t" filled="f" o:preferrelative="t" stroked="f" coordsize="21600,21600">
            <v:path/>
            <v:fill on="f" focussize="0,0"/>
            <v:stroke on="f" joinstyle="miter"/>
            <v:imagedata r:id="rId50" o:title=""/>
            <o:lock v:ext="edit" aspectratio="t"/>
            <w10:wrap type="none"/>
            <w10:anchorlock/>
          </v:shape>
          <o:OLEObject Type="Embed" ProgID="Equation.DSMT4" ShapeID="_x0000_i1046" DrawAspect="Content" ObjectID="_1468075746" r:id="rId49">
            <o:LockedField>false</o:LockedField>
          </o:OLEObject>
        </w:object>
      </w:r>
      <w:r>
        <w:rPr>
          <w:rFonts w:hint="eastAsia" w:eastAsia="新宋体"/>
          <w:color w:val="000000" w:themeColor="text1"/>
          <w:szCs w:val="21"/>
          <w14:textFill>
            <w14:solidFill>
              <w14:schemeClr w14:val="tx1"/>
            </w14:solidFill>
          </w14:textFill>
        </w:rPr>
        <w:t>，故选：</w:t>
      </w:r>
      <w:r>
        <w:rPr>
          <w:rFonts w:eastAsia="新宋体"/>
          <w:i/>
          <w:color w:val="000000" w:themeColor="text1"/>
          <w:kern w:val="0"/>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解二元一次方程组</w:t>
      </w:r>
    </w:p>
    <w:p>
      <w:pPr>
        <w:rPr>
          <w:b/>
          <w:color w:val="000000" w:themeColor="text1"/>
          <w14:textFill>
            <w14:solidFill>
              <w14:schemeClr w14:val="tx1"/>
            </w14:solidFill>
          </w14:textFill>
        </w:rPr>
      </w:pPr>
    </w:p>
    <w:p>
      <w:pPr>
        <w:pStyle w:val="20"/>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湖南邵阳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某出租车起步价所包含的路程为</w:t>
      </w:r>
      <w:r>
        <w:rPr>
          <w:color w:val="000000" w:themeColor="text1"/>
          <w:position w:val="-6"/>
          <w14:textFill>
            <w14:solidFill>
              <w14:schemeClr w14:val="tx1"/>
            </w14:solidFill>
          </w14:textFill>
        </w:rPr>
        <w:object>
          <v:shape id="_x0000_i1047" o:spt="75" type="#_x0000_t75" style="height:12.7pt;width:36.55pt;" o:ole="t" filled="f" o:preferrelative="t" stroked="f" coordsize="21600,21600">
            <v:path/>
            <v:fill on="f" focussize="0,0"/>
            <v:stroke on="f" joinstyle="miter"/>
            <v:imagedata r:id="rId52" o:title=""/>
            <o:lock v:ext="edit" aspectratio="t"/>
            <w10:wrap type="none"/>
            <w10:anchorlock/>
          </v:shape>
          <o:OLEObject Type="Embed" ProgID="Equation.DSMT4" ShapeID="_x0000_i1047" DrawAspect="Content" ObjectID="_1468075747" r:id="rId51">
            <o:LockedField>false</o:LockedField>
          </o:OLEObject>
        </w:object>
      </w:r>
      <w:r>
        <w:rPr>
          <w:rFonts w:hint="eastAsia" w:ascii="Times New Roman" w:hAnsi="Times New Roman" w:eastAsia="新宋体"/>
          <w:color w:val="000000" w:themeColor="text1"/>
          <w:szCs w:val="21"/>
          <w14:textFill>
            <w14:solidFill>
              <w14:schemeClr w14:val="tx1"/>
            </w14:solidFill>
          </w14:textFill>
        </w:rPr>
        <w:t>，超过</w:t>
      </w:r>
      <w:r>
        <w:rPr>
          <w:color w:val="000000" w:themeColor="text1"/>
          <w:position w:val="-6"/>
          <w14:textFill>
            <w14:solidFill>
              <w14:schemeClr w14:val="tx1"/>
            </w14:solidFill>
          </w14:textFill>
        </w:rPr>
        <w:object>
          <v:shape id="_x0000_i1048" o:spt="75" type="#_x0000_t75" style="height:12.7pt;width:21.7pt;" o:ole="t" filled="f" o:preferrelative="t" stroked="f" coordsize="21600,21600">
            <v:path/>
            <v:fill on="f" focussize="0,0"/>
            <v:stroke on="f" joinstyle="miter"/>
            <v:imagedata r:id="rId54" o:title=""/>
            <o:lock v:ext="edit" aspectratio="t"/>
            <w10:wrap type="none"/>
            <w10:anchorlock/>
          </v:shape>
          <o:OLEObject Type="Embed" ProgID="Equation.DSMT4" ShapeID="_x0000_i1048" DrawAspect="Content" ObjectID="_1468075748" r:id="rId53">
            <o:LockedField>false</o:LockedField>
          </o:OLEObject>
        </w:object>
      </w:r>
      <w:r>
        <w:rPr>
          <w:rFonts w:hint="eastAsia" w:ascii="Times New Roman" w:hAnsi="Times New Roman" w:eastAsia="新宋体"/>
          <w:color w:val="000000" w:themeColor="text1"/>
          <w:szCs w:val="21"/>
          <w14:textFill>
            <w14:solidFill>
              <w14:schemeClr w14:val="tx1"/>
            </w14:solidFill>
          </w14:textFill>
        </w:rPr>
        <w:t>的部分按每千米另收费．津津乘坐这种出租车走了</w:t>
      </w:r>
      <w:r>
        <w:rPr>
          <w:color w:val="000000" w:themeColor="text1"/>
          <w:position w:val="-6"/>
          <w14:textFill>
            <w14:solidFill>
              <w14:schemeClr w14:val="tx1"/>
            </w14:solidFill>
          </w14:textFill>
        </w:rPr>
        <w:object>
          <v:shape id="_x0000_i1049" o:spt="75" type="#_x0000_t75" style="height:12.7pt;width:21.7pt;" o:ole="t" filled="f" o:preferrelative="t" stroked="f" coordsize="21600,21600">
            <v:path/>
            <v:fill on="f" focussize="0,0"/>
            <v:stroke on="f" joinstyle="miter"/>
            <v:imagedata r:id="rId56" o:title=""/>
            <o:lock v:ext="edit" aspectratio="t"/>
            <w10:wrap type="none"/>
            <w10:anchorlock/>
          </v:shape>
          <o:OLEObject Type="Embed" ProgID="Equation.DSMT4" ShapeID="_x0000_i1049" DrawAspect="Content" ObjectID="_1468075749" r:id="rId55">
            <o:LockedField>false</o:LockedField>
          </o:OLEObject>
        </w:object>
      </w:r>
      <w:r>
        <w:rPr>
          <w:rFonts w:hint="eastAsia" w:ascii="Times New Roman" w:hAnsi="Times New Roman" w:eastAsia="新宋体"/>
          <w:color w:val="000000" w:themeColor="text1"/>
          <w:szCs w:val="21"/>
          <w14:textFill>
            <w14:solidFill>
              <w14:schemeClr w14:val="tx1"/>
            </w14:solidFill>
          </w14:textFill>
        </w:rPr>
        <w:t>，付了</w:t>
      </w:r>
      <w:r>
        <w:rPr>
          <w:rFonts w:ascii="Times New Roman" w:hAnsi="Times New Roman" w:eastAsia="新宋体"/>
          <w:color w:val="000000" w:themeColor="text1"/>
          <w:szCs w:val="21"/>
          <w14:textFill>
            <w14:solidFill>
              <w14:schemeClr w14:val="tx1"/>
            </w14:solidFill>
          </w14:textFill>
        </w:rPr>
        <w:t>16</w:t>
      </w:r>
      <w:r>
        <w:rPr>
          <w:rFonts w:hint="eastAsia" w:ascii="Times New Roman" w:hAnsi="Times New Roman" w:eastAsia="新宋体"/>
          <w:color w:val="000000" w:themeColor="text1"/>
          <w:szCs w:val="21"/>
          <w14:textFill>
            <w14:solidFill>
              <w14:schemeClr w14:val="tx1"/>
            </w14:solidFill>
          </w14:textFill>
        </w:rPr>
        <w:t>元；盼盼乘坐这种出租车走了</w:t>
      </w:r>
      <w:r>
        <w:rPr>
          <w:color w:val="000000" w:themeColor="text1"/>
          <w:position w:val="-6"/>
          <w14:textFill>
            <w14:solidFill>
              <w14:schemeClr w14:val="tx1"/>
            </w14:solidFill>
          </w14:textFill>
        </w:rPr>
        <w:object>
          <v:shape id="_x0000_i1050" o:spt="75" type="#_x0000_t75" style="height:12.7pt;width:24.9pt;" o:ole="t" filled="f" o:preferrelative="t" stroked="f" coordsize="21600,21600">
            <v:path/>
            <v:fill on="f" focussize="0,0"/>
            <v:stroke on="f" joinstyle="miter"/>
            <v:imagedata r:id="rId58" o:title=""/>
            <o:lock v:ext="edit" aspectratio="t"/>
            <w10:wrap type="none"/>
            <w10:anchorlock/>
          </v:shape>
          <o:OLEObject Type="Embed" ProgID="Equation.DSMT4" ShapeID="_x0000_i1050" DrawAspect="Content" ObjectID="_1468075750" r:id="rId57">
            <o:LockedField>false</o:LockedField>
          </o:OLEObject>
        </w:object>
      </w:r>
      <w:r>
        <w:rPr>
          <w:rFonts w:hint="eastAsia" w:ascii="Times New Roman" w:hAnsi="Times New Roman" w:eastAsia="新宋体"/>
          <w:color w:val="000000" w:themeColor="text1"/>
          <w:szCs w:val="21"/>
          <w14:textFill>
            <w14:solidFill>
              <w14:schemeClr w14:val="tx1"/>
            </w14:solidFill>
          </w14:textFill>
        </w:rPr>
        <w:t>，付了</w:t>
      </w:r>
      <w:r>
        <w:rPr>
          <w:rFonts w:ascii="Times New Roman" w:hAnsi="Times New Roman" w:eastAsia="新宋体"/>
          <w:color w:val="000000" w:themeColor="text1"/>
          <w:szCs w:val="21"/>
          <w14:textFill>
            <w14:solidFill>
              <w14:schemeClr w14:val="tx1"/>
            </w14:solidFill>
          </w14:textFill>
        </w:rPr>
        <w:t>28</w:t>
      </w:r>
      <w:r>
        <w:rPr>
          <w:rFonts w:hint="eastAsia" w:ascii="Times New Roman" w:hAnsi="Times New Roman" w:eastAsia="新宋体"/>
          <w:color w:val="000000" w:themeColor="text1"/>
          <w:szCs w:val="21"/>
          <w14:textFill>
            <w14:solidFill>
              <w14:schemeClr w14:val="tx1"/>
            </w14:solidFill>
          </w14:textFill>
        </w:rPr>
        <w:t>元．设这种出租车的起步价为</w:t>
      </w:r>
      <w:r>
        <w:rPr>
          <w:color w:val="000000" w:themeColor="text1"/>
          <w:position w:val="-6"/>
          <w14:textFill>
            <w14:solidFill>
              <w14:schemeClr w14:val="tx1"/>
            </w14:solidFill>
          </w14:textFill>
        </w:rPr>
        <w:object>
          <v:shape id="_x0000_i1051" o:spt="75" type="#_x0000_t75" style="height:9.55pt;width:9pt;" o:ole="t" filled="f" o:preferrelative="t" stroked="f" coordsize="21600,21600">
            <v:path/>
            <v:fill on="f" focussize="0,0"/>
            <v:stroke on="f" joinstyle="miter"/>
            <v:imagedata r:id="rId60" o:title=""/>
            <o:lock v:ext="edit" aspectratio="t"/>
            <w10:wrap type="none"/>
            <w10:anchorlock/>
          </v:shape>
          <o:OLEObject Type="Embed" ProgID="Equation.DSMT4" ShapeID="_x0000_i1051" DrawAspect="Content" ObjectID="_1468075751" r:id="rId59">
            <o:LockedField>false</o:LockedField>
          </o:OLEObject>
        </w:object>
      </w:r>
      <w:r>
        <w:rPr>
          <w:rFonts w:hint="eastAsia" w:ascii="Times New Roman" w:hAnsi="Times New Roman" w:eastAsia="新宋体"/>
          <w:color w:val="000000" w:themeColor="text1"/>
          <w:szCs w:val="21"/>
          <w14:textFill>
            <w14:solidFill>
              <w14:schemeClr w14:val="tx1"/>
            </w14:solidFill>
          </w14:textFill>
        </w:rPr>
        <w:t>元，超过</w:t>
      </w:r>
      <w:r>
        <w:rPr>
          <w:color w:val="000000" w:themeColor="text1"/>
          <w:position w:val="-6"/>
          <w14:textFill>
            <w14:solidFill>
              <w14:schemeClr w14:val="tx1"/>
            </w14:solidFill>
          </w14:textFill>
        </w:rPr>
        <w:object>
          <v:shape id="_x0000_i1052" o:spt="75" type="#_x0000_t75" style="height:12.7pt;width:21.7pt;" o:ole="t" filled="f" o:preferrelative="t" stroked="f" coordsize="21600,21600">
            <v:path/>
            <v:fill on="f" focussize="0,0"/>
            <v:stroke on="f" joinstyle="miter"/>
            <v:imagedata r:id="rId62" o:title=""/>
            <o:lock v:ext="edit" aspectratio="t"/>
            <w10:wrap type="none"/>
            <w10:anchorlock/>
          </v:shape>
          <o:OLEObject Type="Embed" ProgID="Equation.DSMT4" ShapeID="_x0000_i1052" DrawAspect="Content" ObjectID="_1468075752" r:id="rId61">
            <o:LockedField>false</o:LockedField>
          </o:OLEObject>
        </w:object>
      </w:r>
      <w:r>
        <w:rPr>
          <w:rFonts w:hint="eastAsia" w:ascii="Times New Roman" w:hAnsi="Times New Roman" w:eastAsia="新宋体"/>
          <w:color w:val="000000" w:themeColor="text1"/>
          <w:szCs w:val="21"/>
          <w14:textFill>
            <w14:solidFill>
              <w14:schemeClr w14:val="tx1"/>
            </w14:solidFill>
          </w14:textFill>
        </w:rPr>
        <w:t>后每千米收费</w:t>
      </w:r>
      <w:r>
        <w:rPr>
          <w:color w:val="000000" w:themeColor="text1"/>
          <w:position w:val="-10"/>
          <w14:textFill>
            <w14:solidFill>
              <w14:schemeClr w14:val="tx1"/>
            </w14:solidFill>
          </w14:textFill>
        </w:rPr>
        <w:object>
          <v:shape id="_x0000_i1053" o:spt="75" type="#_x0000_t75" style="height:12.2pt;width:9.55pt;" o:ole="t" filled="f" o:preferrelative="t" stroked="f" coordsize="21600,21600">
            <v:path/>
            <v:fill on="f" focussize="0,0"/>
            <v:stroke on="f" joinstyle="miter"/>
            <v:imagedata r:id="rId64" o:title=""/>
            <o:lock v:ext="edit" aspectratio="t"/>
            <w10:wrap type="none"/>
            <w10:anchorlock/>
          </v:shape>
          <o:OLEObject Type="Embed" ProgID="Equation.DSMT4" ShapeID="_x0000_i1053" DrawAspect="Content" ObjectID="_1468075753" r:id="rId63">
            <o:LockedField>false</o:LockedField>
          </o:OLEObject>
        </w:object>
      </w:r>
      <w:r>
        <w:rPr>
          <w:rFonts w:hint="eastAsia" w:ascii="Times New Roman" w:hAnsi="Times New Roman" w:eastAsia="新宋体"/>
          <w:color w:val="000000" w:themeColor="text1"/>
          <w:szCs w:val="21"/>
          <w14:textFill>
            <w14:solidFill>
              <w14:schemeClr w14:val="tx1"/>
            </w14:solidFill>
          </w14:textFill>
        </w:rPr>
        <w:t>元，则下列方程正确的是</w:t>
      </w:r>
      <w:r>
        <w:rPr>
          <w:color w:val="000000" w:themeColor="text1"/>
          <w:position w:val="-10"/>
          <w14:textFill>
            <w14:solidFill>
              <w14:schemeClr w14:val="tx1"/>
            </w14:solidFill>
          </w14:textFill>
        </w:rPr>
        <w:object>
          <v:shape id="_x0000_i1054" o:spt="75" type="#_x0000_t75" style="height:14.8pt;width:6.9pt;" o:ole="t" filled="f" o:preferrelative="t" stroked="f" coordsize="21600,21600">
            <v:path/>
            <v:fill on="f" focussize="0,0"/>
            <v:stroke on="f" joinstyle="miter"/>
            <v:imagedata r:id="rId66" o:title=""/>
            <o:lock v:ext="edit" aspectratio="t"/>
            <w10:wrap type="none"/>
            <w10:anchorlock/>
          </v:shape>
          <o:OLEObject Type="Embed" ProgID="Equation.DSMT4" ShapeID="_x0000_i1054" DrawAspect="Content" ObjectID="_1468075754" r:id="rId65">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55" o:spt="75" type="#_x0000_t75" style="height:14.8pt;width:6.9pt;" o:ole="t" filled="f" o:preferrelative="t" stroked="f" coordsize="21600,21600">
            <v:path/>
            <v:fill on="f" focussize="0,0"/>
            <v:stroke on="f" joinstyle="miter"/>
            <v:imagedata r:id="rId68" o:title=""/>
            <o:lock v:ext="edit" aspectratio="t"/>
            <w10:wrap type="none"/>
            <w10:anchorlock/>
          </v:shape>
          <o:OLEObject Type="Embed" ProgID="Equation.DSMT4" ShapeID="_x0000_i1055" DrawAspect="Content" ObjectID="_1468075755" r:id="rId67">
            <o:LockedField>false</o:LockedField>
          </o:OLEObject>
        </w:object>
      </w:r>
    </w:p>
    <w:p>
      <w:pPr>
        <w:pStyle w:val="21"/>
        <w:tabs>
          <w:tab w:val="left" w:pos="4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8"/>
          <w14:textFill>
            <w14:solidFill>
              <w14:schemeClr w14:val="tx1"/>
            </w14:solidFill>
          </w14:textFill>
        </w:rPr>
        <w:object>
          <v:shape id="_x0000_i1056" o:spt="75" type="#_x0000_t75" style="height:32.8pt;width:60.9pt;" o:ole="t" filled="f" o:preferrelative="t" stroked="f" coordsize="21600,21600">
            <v:path/>
            <v:fill on="f" focussize="0,0"/>
            <v:stroke on="f" joinstyle="miter"/>
            <v:imagedata r:id="rId70" o:title=""/>
            <o:lock v:ext="edit" aspectratio="t"/>
            <w10:wrap type="none"/>
            <w10:anchorlock/>
          </v:shape>
          <o:OLEObject Type="Embed" ProgID="Equation.DSMT4" ShapeID="_x0000_i1056" DrawAspect="Content" ObjectID="_1468075756" r:id="rId69">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8"/>
          <w14:textFill>
            <w14:solidFill>
              <w14:schemeClr w14:val="tx1"/>
            </w14:solidFill>
          </w14:textFill>
        </w:rPr>
        <w:object>
          <v:shape id="_x0000_i1057" o:spt="75" type="#_x0000_t75" style="height:32.8pt;width:77.8pt;" o:ole="t" filled="f" o:preferrelative="t" stroked="f" coordsize="21600,21600">
            <v:path/>
            <v:fill on="f" focussize="0,0"/>
            <v:stroke on="f" joinstyle="miter"/>
            <v:imagedata r:id="rId72" o:title=""/>
            <o:lock v:ext="edit" aspectratio="t"/>
            <w10:wrap type="none"/>
            <w10:anchorlock/>
          </v:shape>
          <o:OLEObject Type="Embed" ProgID="Equation.DSMT4" ShapeID="_x0000_i1057" DrawAspect="Content" ObjectID="_1468075757" r:id="rId71">
            <o:LockedField>false</o:LockedField>
          </o:OLEObject>
        </w:object>
      </w:r>
      <w:r>
        <w:rPr>
          <w:color w:val="000000" w:themeColor="text1"/>
          <w14:textFill>
            <w14:solidFill>
              <w14:schemeClr w14:val="tx1"/>
            </w14:solidFill>
          </w14:textFill>
        </w:rPr>
        <w:tab/>
      </w:r>
    </w:p>
    <w:p>
      <w:pPr>
        <w:pStyle w:val="21"/>
        <w:tabs>
          <w:tab w:val="left" w:pos="4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8"/>
          <w14:textFill>
            <w14:solidFill>
              <w14:schemeClr w14:val="tx1"/>
            </w14:solidFill>
          </w14:textFill>
        </w:rPr>
        <w:object>
          <v:shape id="_x0000_i1058" o:spt="75" type="#_x0000_t75" style="height:32.8pt;width:83.1pt;" o:ole="t" filled="f" o:preferrelative="t" stroked="f" coordsize="21600,21600">
            <v:path/>
            <v:fill on="f" focussize="0,0"/>
            <v:stroke on="f" joinstyle="miter"/>
            <v:imagedata r:id="rId74" o:title=""/>
            <o:lock v:ext="edit" aspectratio="t"/>
            <w10:wrap type="none"/>
            <w10:anchorlock/>
          </v:shape>
          <o:OLEObject Type="Embed" ProgID="Equation.DSMT4" ShapeID="_x0000_i1058" DrawAspect="Content" ObjectID="_1468075758" r:id="rId7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8"/>
          <w14:textFill>
            <w14:solidFill>
              <w14:schemeClr w14:val="tx1"/>
            </w14:solidFill>
          </w14:textFill>
        </w:rPr>
        <w:object>
          <v:shape id="_x0000_i1059" o:spt="75" type="#_x0000_t75" style="height:32.8pt;width:83.1pt;" o:ole="t" filled="f" o:preferrelative="t" stroked="f" coordsize="21600,21600">
            <v:path/>
            <v:fill on="f" focussize="0,0"/>
            <v:stroke on="f" joinstyle="miter"/>
            <v:imagedata r:id="rId76" o:title=""/>
            <o:lock v:ext="edit" aspectratio="t"/>
            <w10:wrap type="none"/>
            <w10:anchorlock/>
          </v:shape>
          <o:OLEObject Type="Embed" ProgID="Equation.DSMT4" ShapeID="_x0000_i1059" DrawAspect="Content" ObjectID="_1468075759" r:id="rId75">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D</w:t>
      </w:r>
    </w:p>
    <w:p>
      <w:pPr>
        <w:pStyle w:val="22"/>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解：设这种出租车的起步价为</w:t>
      </w:r>
      <w:r>
        <w:rPr>
          <w:color w:val="000000" w:themeColor="text1"/>
          <w:position w:val="-6"/>
          <w14:textFill>
            <w14:solidFill>
              <w14:schemeClr w14:val="tx1"/>
            </w14:solidFill>
          </w14:textFill>
        </w:rPr>
        <w:object>
          <v:shape id="_x0000_i1060" o:spt="75" type="#_x0000_t75" style="height:9.55pt;width:9pt;" o:ole="t" filled="f" o:preferrelative="t" stroked="f" coordsize="21600,21600">
            <v:path/>
            <v:fill on="f" focussize="0,0"/>
            <v:stroke on="f" joinstyle="miter"/>
            <v:imagedata r:id="rId78" o:title=""/>
            <o:lock v:ext="edit" aspectratio="t"/>
            <w10:wrap type="none"/>
            <w10:anchorlock/>
          </v:shape>
          <o:OLEObject Type="Embed" ProgID="Equation.DSMT4" ShapeID="_x0000_i1060" DrawAspect="Content" ObjectID="_1468075760" r:id="rId77">
            <o:LockedField>false</o:LockedField>
          </o:OLEObject>
        </w:object>
      </w:r>
      <w:r>
        <w:rPr>
          <w:rFonts w:hint="eastAsia" w:ascii="Times New Roman" w:hAnsi="Times New Roman" w:eastAsia="新宋体"/>
          <w:color w:val="000000" w:themeColor="text1"/>
          <w:szCs w:val="21"/>
          <w14:textFill>
            <w14:solidFill>
              <w14:schemeClr w14:val="tx1"/>
            </w14:solidFill>
          </w14:textFill>
        </w:rPr>
        <w:t>元，超过</w:t>
      </w:r>
      <w:r>
        <w:rPr>
          <w:color w:val="000000" w:themeColor="text1"/>
          <w:position w:val="-6"/>
          <w14:textFill>
            <w14:solidFill>
              <w14:schemeClr w14:val="tx1"/>
            </w14:solidFill>
          </w14:textFill>
        </w:rPr>
        <w:object>
          <v:shape id="_x0000_i1061" o:spt="75" type="#_x0000_t75" style="height:12.7pt;width:21.7pt;" o:ole="t" filled="f" o:preferrelative="t" stroked="f" coordsize="21600,21600">
            <v:path/>
            <v:fill on="f" focussize="0,0"/>
            <v:stroke on="f" joinstyle="miter"/>
            <v:imagedata r:id="rId80" o:title=""/>
            <o:lock v:ext="edit" aspectratio="t"/>
            <w10:wrap type="none"/>
            <w10:anchorlock/>
          </v:shape>
          <o:OLEObject Type="Embed" ProgID="Equation.DSMT4" ShapeID="_x0000_i1061" DrawAspect="Content" ObjectID="_1468075761" r:id="rId79">
            <o:LockedField>false</o:LockedField>
          </o:OLEObject>
        </w:object>
      </w:r>
      <w:r>
        <w:rPr>
          <w:rFonts w:hint="eastAsia" w:ascii="Times New Roman" w:hAnsi="Times New Roman" w:eastAsia="新宋体"/>
          <w:color w:val="000000" w:themeColor="text1"/>
          <w:szCs w:val="21"/>
          <w14:textFill>
            <w14:solidFill>
              <w14:schemeClr w14:val="tx1"/>
            </w14:solidFill>
          </w14:textFill>
        </w:rPr>
        <w:t>后每千米收费</w:t>
      </w:r>
      <w:r>
        <w:rPr>
          <w:color w:val="000000" w:themeColor="text1"/>
          <w:position w:val="-10"/>
          <w14:textFill>
            <w14:solidFill>
              <w14:schemeClr w14:val="tx1"/>
            </w14:solidFill>
          </w14:textFill>
        </w:rPr>
        <w:object>
          <v:shape id="_x0000_i1062" o:spt="75" type="#_x0000_t75" style="height:12.2pt;width:9.55pt;" o:ole="t" filled="f" o:preferrelative="t" stroked="f" coordsize="21600,21600">
            <v:path/>
            <v:fill on="f" focussize="0,0"/>
            <v:stroke on="f" joinstyle="miter"/>
            <v:imagedata r:id="rId82" o:title=""/>
            <o:lock v:ext="edit" aspectratio="t"/>
            <w10:wrap type="none"/>
            <w10:anchorlock/>
          </v:shape>
          <o:OLEObject Type="Embed" ProgID="Equation.DSMT4" ShapeID="_x0000_i1062" DrawAspect="Content" ObjectID="_1468075762" r:id="rId81">
            <o:LockedField>false</o:LockedField>
          </o:OLEObject>
        </w:object>
      </w:r>
      <w:r>
        <w:rPr>
          <w:rFonts w:hint="eastAsia" w:ascii="Times New Roman" w:hAnsi="Times New Roman" w:eastAsia="新宋体"/>
          <w:color w:val="000000" w:themeColor="text1"/>
          <w:szCs w:val="21"/>
          <w14:textFill>
            <w14:solidFill>
              <w14:schemeClr w14:val="tx1"/>
            </w14:solidFill>
          </w14:textFill>
        </w:rPr>
        <w:t>元，</w:t>
      </w:r>
    </w:p>
    <w:p>
      <w:pPr>
        <w:pStyle w:val="2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则所列方程组为</w:t>
      </w:r>
      <w:r>
        <w:rPr>
          <w:color w:val="000000" w:themeColor="text1"/>
          <w:position w:val="-28"/>
          <w14:textFill>
            <w14:solidFill>
              <w14:schemeClr w14:val="tx1"/>
            </w14:solidFill>
          </w14:textFill>
        </w:rPr>
        <w:object>
          <v:shape id="_x0000_i1063" o:spt="75" type="#_x0000_t75" style="height:32.8pt;width:83.1pt;" o:ole="t" filled="f" o:preferrelative="t" stroked="f" coordsize="21600,21600">
            <v:path/>
            <v:fill on="f" focussize="0,0"/>
            <v:stroke on="f" joinstyle="miter"/>
            <v:imagedata r:id="rId84" o:title=""/>
            <o:lock v:ext="edit" aspectratio="t"/>
            <w10:wrap type="none"/>
            <w10:anchorlock/>
          </v:shape>
          <o:OLEObject Type="Embed" ProgID="Equation.DSMT4" ShapeID="_x0000_i1063" DrawAspect="Content" ObjectID="_1468075763" r:id="rId8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ascii="Times New Roman" w:hAnsi="Times New Roman" w:eastAsia="新宋体"/>
          <w:i/>
          <w:color w:val="000000" w:themeColor="text1"/>
          <w:kern w:val="0"/>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实际问题抽象出二元一次方程组</w:t>
      </w:r>
    </w:p>
    <w:p>
      <w:pPr>
        <w:rPr>
          <w:b/>
          <w:color w:val="000000" w:themeColor="text1"/>
          <w14:textFill>
            <w14:solidFill>
              <w14:schemeClr w14:val="tx1"/>
            </w14:solidFill>
          </w14:textFill>
        </w:rPr>
      </w:pPr>
    </w:p>
    <w:p>
      <w:pPr>
        <w:ind w:left="426" w:hanging="426" w:hangingChars="202"/>
        <w:rPr>
          <w:rFonts w:hint="eastAsia"/>
          <w:color w:val="000000" w:themeColor="text1"/>
          <w:szCs w:val="21"/>
          <w14:textFill>
            <w14:solidFill>
              <w14:schemeClr w14:val="tx1"/>
            </w14:solidFill>
          </w14:textFill>
        </w:rPr>
      </w:pPr>
      <w:r>
        <w:rPr>
          <w:b/>
          <w:color w:val="000000" w:themeColor="text1"/>
          <w14:textFill>
            <w14:solidFill>
              <w14:schemeClr w14:val="tx1"/>
            </w14:solidFill>
          </w14:textFill>
        </w:rPr>
        <w:t>8.</w:t>
      </w:r>
      <w:r>
        <w:rPr>
          <w:rFonts w:hint="eastAsia"/>
          <w:b/>
          <w:color w:val="000000" w:themeColor="text1"/>
          <w14:textFill>
            <w14:solidFill>
              <w14:schemeClr w14:val="tx1"/>
            </w14:solidFill>
          </w14:textFill>
        </w:rPr>
        <w:t xml:space="preserve"> （2019四川省雅安市，7，3分）</w:t>
      </w:r>
      <w:r>
        <w:rPr>
          <w:rFonts w:hint="eastAsia"/>
          <w:color w:val="000000" w:themeColor="text1"/>
          <w:szCs w:val="21"/>
          <w14:textFill>
            <w14:solidFill>
              <w14:schemeClr w14:val="tx1"/>
            </w14:solidFill>
          </w14:textFill>
        </w:rPr>
        <w:t>若a︰b=3︰4，且a+b=14，则2a－b的值是（    ）</w:t>
      </w:r>
      <w:r>
        <w:rPr>
          <w:color w:val="000000" w:themeColor="text1"/>
          <w:szCs w:val="21"/>
          <w14:textFill>
            <w14:solidFill>
              <w14:schemeClr w14:val="tx1"/>
            </w14:solidFill>
          </w14:textFill>
        </w:rPr>
        <w:t xml:space="preserve"> </w:t>
      </w:r>
    </w:p>
    <w:p>
      <w:pPr>
        <w:ind w:left="424" w:hanging="424" w:hangingChars="202"/>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A．4     B．2     C．20     D．14</w:t>
      </w:r>
    </w:p>
    <w:p>
      <w:pPr>
        <w:ind w:left="413" w:hanging="413" w:hangingChars="196"/>
        <w:jc w:val="left"/>
        <w:rPr>
          <w:rFonts w:hint="eastAsia"/>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A</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由a︰b=3︰4，设a=3x，b =4x，∴3x+4x=14，∴x=2，∴a=6，b=8，则2a-b=12-8=4，</w:t>
      </w:r>
      <w:r>
        <w:rPr>
          <w:rFonts w:hint="eastAsia" w:ascii="宋体" w:hAnsi="宋体"/>
          <w:color w:val="000000" w:themeColor="text1"/>
          <w:szCs w:val="21"/>
          <w14:textFill>
            <w14:solidFill>
              <w14:schemeClr w14:val="tx1"/>
            </w14:solidFill>
          </w14:textFill>
        </w:rPr>
        <w:t>故选A</w:t>
      </w:r>
      <w:r>
        <w:rPr>
          <w:rFonts w:hint="eastAsia"/>
          <w:color w:val="000000" w:themeColor="text1"/>
          <w:szCs w:val="21"/>
          <w14:textFill>
            <w14:solidFill>
              <w14:schemeClr w14:val="tx1"/>
            </w14:solidFill>
          </w14:textFill>
        </w:rPr>
        <w:t>．</w:t>
      </w:r>
    </w:p>
    <w:p>
      <w:pPr>
        <w:rPr>
          <w:rFonts w:hint="eastAsia"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二元一次方程组；求代数的值</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rPr>
          <w:color w:val="000000" w:themeColor="text1"/>
          <w:szCs w:val="2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（2019贵州省毕节市，题号18，分值5分）</w:t>
      </w:r>
      <w:r>
        <w:rPr>
          <w:rFonts w:hint="eastAsia" w:eastAsia="新宋体"/>
          <w:color w:val="000000" w:themeColor="text1"/>
          <w:szCs w:val="21"/>
          <w14:textFill>
            <w14:solidFill>
              <w14:schemeClr w14:val="tx1"/>
            </w14:solidFill>
          </w14:textFill>
        </w:rPr>
        <w:t>某品牌旗舰店平日将某商品按进价提高40%后标价，在某次电商购物节中，为促销该商品，按标价8折销售，售价为2240元，则这种商品的进价是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元．</w:t>
      </w:r>
    </w:p>
    <w:p>
      <w:pPr>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eastAsia="新宋体"/>
          <w:color w:val="000000" w:themeColor="text1"/>
          <w:szCs w:val="21"/>
          <w14:textFill>
            <w14:solidFill>
              <w14:schemeClr w14:val="tx1"/>
            </w14:solidFill>
          </w14:textFill>
        </w:rPr>
        <w:t>2000.</w:t>
      </w:r>
    </w:p>
    <w:p>
      <w:pPr>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设这种商品的进价是</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元，根据提价之后打八折，售价为2240元，列方程解答即可．</w:t>
      </w:r>
    </w:p>
    <w:p>
      <w:pPr>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eastAsia="新宋体"/>
          <w:color w:val="000000" w:themeColor="text1"/>
          <w:szCs w:val="21"/>
          <w14:textFill>
            <w14:solidFill>
              <w14:schemeClr w14:val="tx1"/>
            </w14:solidFill>
          </w14:textFill>
        </w:rPr>
        <w:t>解：设这种商品的进价是</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元，</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由题意得，（1+40%）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×0.8＝2240．</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＝2000，</w:t>
      </w:r>
    </w:p>
    <w:p>
      <w:pPr>
        <w:rPr>
          <w:rFonts w:eastAsia="新宋体"/>
          <w:b/>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故答案为2000.</w:t>
      </w:r>
    </w:p>
    <w:p>
      <w:pPr>
        <w:rPr>
          <w:rFonts w:eastAsia="新宋体"/>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一元一次方程的应用．</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贵州黔西南州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已知</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center"/>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x=a</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y=b</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是方程组</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center"/>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2x+y=6</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x+2y=-3</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的解，则</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的值为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【答案】1</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解：把</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center"/>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x=a</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y=b</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代入方程组</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center"/>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2x+y=6</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x+2y=-3</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2a+b=6①</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a+2b=-3②</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得：3</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故答案为：1．</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二元一次方程组的解</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贵州黔西南州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某品牌旗舰店平日将某商品按进价提高40%后标价，在某次电商购物节中，为促销该商品，按标价8折销售，售价为2240元，则这种商品的进价是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元．</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【答案】2</w:t>
      </w:r>
      <w:r>
        <w:rPr>
          <w:b/>
          <w:color w:val="000000" w:themeColor="text1"/>
          <w14:textFill>
            <w14:solidFill>
              <w14:schemeClr w14:val="tx1"/>
            </w14:solidFill>
          </w14:textFill>
        </w:rPr>
        <w:t>000</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解：设这种商品的进价是</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元，</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由题意，得（1+40%）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×0.8＝2240．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＝2000，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故答案为2000</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一元一次方程的应用</w:t>
      </w:r>
    </w:p>
    <w:p>
      <w:pPr>
        <w:rPr>
          <w:b/>
          <w:color w:val="000000" w:themeColor="text1"/>
          <w14:textFill>
            <w14:solidFill>
              <w14:schemeClr w14:val="tx1"/>
            </w14:solidFill>
          </w14:textFill>
        </w:rPr>
      </w:pPr>
    </w:p>
    <w:p>
      <w:pPr>
        <w:pStyle w:val="13"/>
        <w:spacing w:line="400" w:lineRule="exact"/>
        <w:ind w:left="422" w:hanging="422" w:hangingChars="200"/>
        <w:textAlignment w:val="center"/>
        <w:rPr>
          <w:rFonts w:ascii="Times New Roman" w:hAnsi="Times New Roman" w:cs="Times New Roman"/>
          <w:color w:val="000000" w:themeColor="text1"/>
          <w:szCs w:val="21"/>
          <w14:textFill>
            <w14:solidFill>
              <w14:schemeClr w14:val="tx1"/>
            </w14:solidFill>
          </w14:textFill>
        </w:rPr>
      </w:pPr>
      <w:r>
        <w:rPr>
          <w:b/>
          <w:color w:val="000000" w:themeColor="text1"/>
          <w14:textFill>
            <w14:solidFill>
              <w14:schemeClr w14:val="tx1"/>
            </w14:solidFill>
          </w14:textFill>
        </w:rPr>
        <w:t>4.</w:t>
      </w:r>
      <w:r>
        <w:rPr>
          <w:color w:val="000000" w:themeColor="text1"/>
          <w:szCs w:val="21"/>
          <w14:textFill>
            <w14:solidFill>
              <w14:schemeClr w14:val="tx1"/>
            </w14:solidFill>
          </w14:textFill>
        </w:rPr>
        <w:t xml:space="preserve"> </w:t>
      </w:r>
      <w:r>
        <w:rPr>
          <w:rFonts w:asci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2019·</w:t>
      </w:r>
      <w:r>
        <w:rPr>
          <w:rFonts w:ascii="Times New Roman" w:cs="Times New Roman"/>
          <w:color w:val="000000" w:themeColor="text1"/>
          <w:szCs w:val="21"/>
          <w14:textFill>
            <w14:solidFill>
              <w14:schemeClr w14:val="tx1"/>
            </w14:solidFill>
          </w14:textFill>
        </w:rPr>
        <w:t>湖南张家界，</w:t>
      </w:r>
      <w:r>
        <w:rPr>
          <w:rFonts w:ascii="Times New Roman" w:hAnsi="Times New Roman" w:cs="Times New Roman"/>
          <w:color w:val="000000" w:themeColor="text1"/>
          <w:szCs w:val="21"/>
          <w14:textFill>
            <w14:solidFill>
              <w14:schemeClr w14:val="tx1"/>
            </w14:solidFill>
          </w14:textFill>
        </w:rPr>
        <w:t>1</w:t>
      </w:r>
      <w:r>
        <w:rPr>
          <w:rFonts w:hint="eastAsia" w:ascii="Times New Roman" w:hAnsi="Times New Roman" w:cs="Times New Roman"/>
          <w:color w:val="000000" w:themeColor="text1"/>
          <w:szCs w:val="21"/>
          <w14:textFill>
            <w14:solidFill>
              <w14:schemeClr w14:val="tx1"/>
            </w14:solidFill>
          </w14:textFill>
        </w:rPr>
        <w:t>3</w:t>
      </w:r>
      <w:r>
        <w:rPr>
          <w:rFonts w:asci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3</w:t>
      </w:r>
      <w:r>
        <w:rPr>
          <w:rFonts w:asci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《田亩比类乘除捷法》是我国古代数学家杨辉的著作，其中有一个数学问题：</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直田积八百六十四步，只云长阔共六十步，问长多阔几何</w:t>
      </w:r>
      <w:r>
        <w:rPr>
          <w:rFonts w:hint="eastAsia"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kern w:val="0"/>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意思是：一块矩形田地的面积为864平</w:t>
      </w:r>
      <w:r>
        <w:rPr>
          <w:rFonts w:ascii="Times New Roman" w:hAnsi="Times New Roman" w:cs="Times New Roman"/>
          <w:color w:val="000000" w:themeColor="text1"/>
          <w:spacing w:val="-6"/>
          <w:szCs w:val="21"/>
          <w14:textFill>
            <w14:solidFill>
              <w14:schemeClr w14:val="tx1"/>
            </w14:solidFill>
          </w14:textFill>
        </w:rPr>
        <w:t>方步，只知道它的长与宽共60步，问它的长比宽多多少步？根据题意得，长比宽多</w:t>
      </w:r>
      <w:r>
        <w:rPr>
          <w:rFonts w:ascii="Times New Roman" w:hAnsi="Times New Roman" w:cs="Times New Roman"/>
          <w:color w:val="000000" w:themeColor="text1"/>
          <w:szCs w:val="21"/>
          <w:u w:val="single"/>
          <w14:textFill>
            <w14:solidFill>
              <w14:schemeClr w14:val="tx1"/>
            </w14:solidFill>
          </w14:textFill>
        </w:rPr>
        <w:t xml:space="preserve">   </w:t>
      </w:r>
      <w:r>
        <w:rPr>
          <w:rFonts w:hint="eastAsia" w:ascii="Times New Roman" w:hAnsi="Times New Roman" w:cs="Times New Roman"/>
          <w:color w:val="000000" w:themeColor="text1"/>
          <w:szCs w:val="21"/>
          <w:u w:val="single"/>
          <w14:textFill>
            <w14:solidFill>
              <w14:schemeClr w14:val="tx1"/>
            </w14:solidFill>
          </w14:textFill>
        </w:rPr>
        <w:t xml:space="preserve">         </w:t>
      </w:r>
      <w:r>
        <w:rPr>
          <w:rFonts w:ascii="Times New Roman" w:hAnsi="Times New Roman" w:cs="Times New Roman"/>
          <w:color w:val="000000" w:themeColor="text1"/>
          <w:szCs w:val="21"/>
          <w:u w:val="single"/>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步</w:t>
      </w:r>
      <w:r>
        <w:rPr>
          <w:rFonts w:hint="eastAsia" w:ascii="Times New Roman" w:hAnsi="Times New Roman" w:cs="Times New Roman"/>
          <w:color w:val="000000" w:themeColor="text1"/>
          <w:kern w:val="0"/>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12．</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设矩形的长为</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步，宽为</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步，根据题意，得</w:t>
      </w:r>
      <w:r>
        <w:rPr>
          <w:color w:val="000000" w:themeColor="text1"/>
          <w:position w:val="-30"/>
          <w14:textFill>
            <w14:solidFill>
              <w14:schemeClr w14:val="tx1"/>
            </w14:solidFill>
          </w14:textFill>
        </w:rPr>
        <w:object>
          <v:shape id="_x0000_i1064" o:spt="75" type="#_x0000_t75" style="height:36pt;width:58.25pt;" o:ole="t" filled="f" o:preferrelative="t" stroked="f" coordsize="21600,21600">
            <v:path/>
            <v:fill on="f" focussize="0,0"/>
            <v:stroke on="f" joinstyle="miter"/>
            <v:imagedata r:id="rId86" o:title=""/>
            <o:lock v:ext="edit" aspectratio="t"/>
            <w10:wrap type="none"/>
            <w10:anchorlock/>
          </v:shape>
          <o:OLEObject Type="Embed" ProgID="Equation.DSMT4" ShapeID="_x0000_i1064" DrawAspect="Content" ObjectID="_1468075764" r:id="rId85">
            <o:LockedField>false</o:LockedField>
          </o:OLEObject>
        </w:object>
      </w:r>
      <w:r>
        <w:rPr>
          <w:rFonts w:hint="eastAsia"/>
          <w:color w:val="000000" w:themeColor="text1"/>
          <w14:textFill>
            <w14:solidFill>
              <w14:schemeClr w14:val="tx1"/>
            </w14:solidFill>
          </w14:textFill>
        </w:rPr>
        <w:t>，从而(</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－4</w:t>
      </w:r>
      <w:r>
        <w:rPr>
          <w:rFonts w:hint="eastAsia"/>
          <w:i/>
          <w:color w:val="000000" w:themeColor="text1"/>
          <w14:textFill>
            <w14:solidFill>
              <w14:schemeClr w14:val="tx1"/>
            </w14:solidFill>
          </w14:textFill>
        </w:rPr>
        <w:t>xy</w:t>
      </w:r>
      <w:r>
        <w:rPr>
          <w:rFonts w:hint="eastAsia"/>
          <w:color w:val="000000" w:themeColor="text1"/>
          <w14:textFill>
            <w14:solidFill>
              <w14:schemeClr w14:val="tx1"/>
            </w14:solidFill>
          </w14:textFill>
        </w:rPr>
        <w:t>＝60</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－4×864＝3600－3456＝144，即(</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＝144，于是，</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＝12</w:t>
      </w:r>
      <w:r>
        <w:rPr>
          <w:rFonts w:hint="eastAsia"/>
          <w:color w:val="000000" w:themeColor="text1"/>
          <w:szCs w:val="21"/>
          <w14:textFill>
            <w14:solidFill>
              <w14:schemeClr w14:val="tx1"/>
            </w14:solidFill>
          </w14:textFill>
        </w:rPr>
        <w:t>．故答案为12．</w: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二元一次方程组的应用；整体思想；完全平方公式</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湖北咸宁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孙子算经》中有一道题：“今有木，不知长短，引绳度之，余绳四尺五寸；屈绳量之，不足一尺，木长几何？”译文大致是：“用一根绳子去量一根木条，绳子剩余4.5尺；将绳子对折再量木条，木条剩余1尺，问木条长多少尺？”如果设木条长</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尺，绳子长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尺，可列方程组为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x+4.5=y</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x-1=</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y</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解：设木条长</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尺，绳子长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依题意，得：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x+4.5=y</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x-1=</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y</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x+4.5=y</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x-1=</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y</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由实际问题抽象出二元一次方程组</w:t>
      </w:r>
    </w:p>
    <w:p>
      <w:pPr>
        <w:rPr>
          <w:b/>
          <w:color w:val="000000" w:themeColor="text1"/>
          <w14:textFill>
            <w14:solidFill>
              <w14:schemeClr w14:val="tx1"/>
            </w14:solidFill>
          </w14:textFill>
        </w:rPr>
      </w:pPr>
    </w:p>
    <w:p>
      <w:pPr>
        <w:rPr>
          <w:iCs/>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湖南湘西</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若关于</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的方程3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kx</w:t>
      </w:r>
      <w:r>
        <w:rPr>
          <w:rFonts w:hint="eastAsia" w:eastAsia="新宋体"/>
          <w:color w:val="000000" w:themeColor="text1"/>
          <w:szCs w:val="21"/>
          <w14:textFill>
            <w14:solidFill>
              <w14:schemeClr w14:val="tx1"/>
            </w14:solidFill>
          </w14:textFill>
        </w:rPr>
        <w:t>+2＝0的解为2，则</w:t>
      </w:r>
      <w:r>
        <w:rPr>
          <w:rFonts w:hint="eastAsia" w:eastAsia="新宋体"/>
          <w:i/>
          <w:color w:val="000000" w:themeColor="text1"/>
          <w:szCs w:val="21"/>
          <w14:textFill>
            <w14:solidFill>
              <w14:schemeClr w14:val="tx1"/>
            </w14:solidFill>
          </w14:textFill>
        </w:rPr>
        <w:t>k</w:t>
      </w:r>
      <w:r>
        <w:rPr>
          <w:rFonts w:hint="eastAsia" w:eastAsia="新宋体"/>
          <w:color w:val="000000" w:themeColor="text1"/>
          <w:szCs w:val="21"/>
          <w14:textFill>
            <w14:solidFill>
              <w14:schemeClr w14:val="tx1"/>
            </w14:solidFill>
          </w14:textFill>
        </w:rPr>
        <w:t>的值为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【答案】4</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解：∵关于</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的方程3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kx</w:t>
      </w:r>
      <w:r>
        <w:rPr>
          <w:rFonts w:hint="eastAsia" w:eastAsia="新宋体"/>
          <w:color w:val="000000" w:themeColor="text1"/>
          <w:szCs w:val="21"/>
          <w14:textFill>
            <w14:solidFill>
              <w14:schemeClr w14:val="tx1"/>
            </w14:solidFill>
          </w14:textFill>
        </w:rPr>
        <w:t>+2＝0的解为2，∴3×2﹣2</w:t>
      </w:r>
      <w:r>
        <w:rPr>
          <w:rFonts w:hint="eastAsia" w:eastAsia="新宋体"/>
          <w:i/>
          <w:color w:val="000000" w:themeColor="text1"/>
          <w:szCs w:val="21"/>
          <w14:textFill>
            <w14:solidFill>
              <w14:schemeClr w14:val="tx1"/>
            </w14:solidFill>
          </w14:textFill>
        </w:rPr>
        <w:t>k</w:t>
      </w:r>
      <w:r>
        <w:rPr>
          <w:rFonts w:hint="eastAsia" w:eastAsia="新宋体"/>
          <w:color w:val="000000" w:themeColor="text1"/>
          <w:szCs w:val="21"/>
          <w14:textFill>
            <w14:solidFill>
              <w14:schemeClr w14:val="tx1"/>
            </w14:solidFill>
          </w14:textFill>
        </w:rPr>
        <w:t>+2＝0，解得：</w:t>
      </w:r>
      <w:r>
        <w:rPr>
          <w:rFonts w:hint="eastAsia" w:eastAsia="新宋体"/>
          <w:i/>
          <w:color w:val="000000" w:themeColor="text1"/>
          <w:szCs w:val="21"/>
          <w14:textFill>
            <w14:solidFill>
              <w14:schemeClr w14:val="tx1"/>
            </w14:solidFill>
          </w14:textFill>
        </w:rPr>
        <w:t>k</w:t>
      </w:r>
      <w:r>
        <w:rPr>
          <w:rFonts w:hint="eastAsia" w:eastAsia="新宋体"/>
          <w:color w:val="000000" w:themeColor="text1"/>
          <w:szCs w:val="21"/>
          <w14:textFill>
            <w14:solidFill>
              <w14:schemeClr w14:val="tx1"/>
            </w14:solidFill>
          </w14:textFill>
        </w:rPr>
        <w:t>＝4．</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故答案为：4．</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一元一次方程的解</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szCs w:val="21"/>
          <w14:textFill>
            <w14:solidFill>
              <w14:schemeClr w14:val="tx1"/>
            </w14:solidFill>
          </w14:textFill>
        </w:rPr>
        <w:t xml:space="preserve"> （2019·江苏常州，15，2）若</w:t>
      </w:r>
      <w:r>
        <w:rPr>
          <w:color w:val="000000" w:themeColor="text1"/>
          <w:position w:val="-30"/>
          <w:szCs w:val="21"/>
          <w14:textFill>
            <w14:solidFill>
              <w14:schemeClr w14:val="tx1"/>
            </w14:solidFill>
          </w14:textFill>
        </w:rPr>
        <w:object>
          <v:shape id="_x0000_i1065" o:spt="75" type="#_x0000_t75" style="height:36pt;width:35.45pt;" o:ole="t" filled="f" o:preferrelative="t" stroked="f" coordsize="21600,21600">
            <v:path/>
            <v:fill on="f" focussize="0,0"/>
            <v:stroke on="f" joinstyle="miter"/>
            <v:imagedata r:id="rId88" o:title=""/>
            <o:lock v:ext="edit" aspectratio="t"/>
            <w10:wrap type="none"/>
            <w10:anchorlock/>
          </v:shape>
          <o:OLEObject Type="Embed" ProgID="Equation.DSMT4" ShapeID="_x0000_i1065" DrawAspect="Content" ObjectID="_1468075765" r:id="rId87">
            <o:LockedField>false</o:LockedField>
          </o:OLEObject>
        </w:object>
      </w:r>
      <w:r>
        <w:rPr>
          <w:color w:val="000000" w:themeColor="text1"/>
          <w:szCs w:val="21"/>
          <w14:textFill>
            <w14:solidFill>
              <w14:schemeClr w14:val="tx1"/>
            </w14:solidFill>
          </w14:textFill>
        </w:rPr>
        <w:t>是关于</w:t>
      </w:r>
      <w:r>
        <w:rPr>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的二元一次方程</w:t>
      </w:r>
      <w:r>
        <w:rPr>
          <w:rFonts w:hint="eastAsia"/>
          <w:i/>
          <w:color w:val="000000" w:themeColor="text1"/>
          <w:szCs w:val="21"/>
          <w14:textFill>
            <w14:solidFill>
              <w14:schemeClr w14:val="tx1"/>
            </w14:solidFill>
          </w14:textFill>
        </w:rPr>
        <w:t>ax</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＝3的解，则</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＝__________．</w:t>
      </w:r>
    </w:p>
    <w:p>
      <w:pPr>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答案</w:t>
      </w:r>
      <w:r>
        <w:rPr>
          <w:rFonts w:hint="eastAsia"/>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1</w: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【解析】</w:t>
      </w:r>
      <w:r>
        <w:rPr>
          <w:color w:val="000000" w:themeColor="text1"/>
          <w:szCs w:val="21"/>
          <w14:textFill>
            <w14:solidFill>
              <w14:schemeClr w14:val="tx1"/>
            </w14:solidFill>
          </w14:textFill>
        </w:rPr>
        <w:t>本题考查了</w:t>
      </w:r>
      <w:r>
        <w:rPr>
          <w:rFonts w:hint="eastAsia"/>
          <w:color w:val="000000" w:themeColor="text1"/>
          <w:szCs w:val="21"/>
          <w14:textFill>
            <w14:solidFill>
              <w14:schemeClr w14:val="tx1"/>
            </w14:solidFill>
          </w14:textFill>
        </w:rPr>
        <w:t>二元一次方程的解的定义</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将</w:t>
      </w:r>
      <w:r>
        <w:rPr>
          <w:color w:val="000000" w:themeColor="text1"/>
          <w:position w:val="-30"/>
          <w:szCs w:val="21"/>
          <w14:textFill>
            <w14:solidFill>
              <w14:schemeClr w14:val="tx1"/>
            </w14:solidFill>
          </w14:textFill>
        </w:rPr>
        <w:object>
          <v:shape id="_x0000_i1066" o:spt="75" type="#_x0000_t75" style="height:36pt;width:35.45pt;" o:ole="t" filled="f" o:preferrelative="t" stroked="f" coordsize="21600,21600">
            <v:path/>
            <v:fill on="f" focussize="0,0"/>
            <v:stroke on="f" joinstyle="miter"/>
            <v:imagedata r:id="rId88" o:title=""/>
            <o:lock v:ext="edit" aspectratio="t"/>
            <w10:wrap type="none"/>
            <w10:anchorlock/>
          </v:shape>
          <o:OLEObject Type="Embed" ProgID="Equation.DSMT4" ShapeID="_x0000_i1066" DrawAspect="Content" ObjectID="_1468075766" r:id="rId89">
            <o:LockedField>false</o:LockedField>
          </o:OLEObject>
        </w:object>
      </w:r>
      <w:r>
        <w:rPr>
          <w:rFonts w:hint="eastAsia"/>
          <w:color w:val="000000" w:themeColor="text1"/>
          <w:szCs w:val="21"/>
          <w14:textFill>
            <w14:solidFill>
              <w14:schemeClr w14:val="tx1"/>
            </w14:solidFill>
          </w14:textFill>
        </w:rPr>
        <w:t>代入方程</w:t>
      </w:r>
      <w:r>
        <w:rPr>
          <w:rFonts w:hint="eastAsia"/>
          <w:i/>
          <w:color w:val="000000" w:themeColor="text1"/>
          <w:szCs w:val="21"/>
          <w14:textFill>
            <w14:solidFill>
              <w14:schemeClr w14:val="tx1"/>
            </w14:solidFill>
          </w14:textFill>
        </w:rPr>
        <w:t>ax</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＝3，得</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＋2＝3，</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＝1，</w:t>
      </w:r>
      <w:r>
        <w:rPr>
          <w:color w:val="000000" w:themeColor="text1"/>
          <w:szCs w:val="21"/>
          <w14:textFill>
            <w14:solidFill>
              <w14:schemeClr w14:val="tx1"/>
            </w14:solidFill>
          </w14:textFill>
        </w:rPr>
        <w:t>因此本题</w:t>
      </w:r>
      <w:r>
        <w:rPr>
          <w:rFonts w:hint="eastAsia"/>
          <w:color w:val="000000" w:themeColor="text1"/>
          <w:szCs w:val="21"/>
          <w14:textFill>
            <w14:solidFill>
              <w14:schemeClr w14:val="tx1"/>
            </w14:solidFill>
          </w14:textFill>
        </w:rPr>
        <w:t>答案为1</w: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二元一次方程的解的定义</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江苏常州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若</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x=1，</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y=2</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是关于</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的二元一次方程</w:t>
      </w:r>
      <w:r>
        <w:rPr>
          <w:rFonts w:hint="eastAsia" w:eastAsia="新宋体"/>
          <w:i/>
          <w:color w:val="000000" w:themeColor="text1"/>
          <w:szCs w:val="21"/>
          <w14:textFill>
            <w14:solidFill>
              <w14:schemeClr w14:val="tx1"/>
            </w14:solidFill>
          </w14:textFill>
        </w:rPr>
        <w:t>ax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＝3的解，则</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【答案】1</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解：把</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x=1</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y=2</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代入二元一次方程</w:t>
      </w:r>
      <w:r>
        <w:rPr>
          <w:rFonts w:hint="eastAsia" w:eastAsia="新宋体"/>
          <w:i/>
          <w:color w:val="000000" w:themeColor="text1"/>
          <w:szCs w:val="21"/>
          <w14:textFill>
            <w14:solidFill>
              <w14:schemeClr w14:val="tx1"/>
            </w14:solidFill>
          </w14:textFill>
        </w:rPr>
        <w:t>ax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＝3中，</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+2＝3，解得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故答案是：1．</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二元一次方程的解</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pStyle w:val="8"/>
        <w:rPr>
          <w:color w:val="000000" w:themeColor="text1"/>
          <w14:textFill>
            <w14:solidFill>
              <w14:schemeClr w14:val="tx1"/>
            </w14:solidFill>
          </w14:textFill>
        </w:rPr>
      </w:pPr>
      <w:r>
        <w:rPr>
          <w:b/>
          <w:color w:val="000000" w:themeColor="text1"/>
          <w14:textFill>
            <w14:solidFill>
              <w14:schemeClr w14:val="tx1"/>
            </w14:solidFill>
          </w14:textFill>
        </w:rPr>
        <w:t>1.</w:t>
      </w:r>
      <w:r>
        <w:rPr>
          <w:b/>
          <w:color w:val="000000" w:themeColor="text1"/>
          <w:szCs w:val="21"/>
          <w14:textFill>
            <w14:solidFill>
              <w14:schemeClr w14:val="tx1"/>
            </w14:solidFill>
          </w14:textFill>
        </w:rPr>
        <w:t xml:space="preserve"> </w:t>
      </w:r>
      <w:r>
        <w:rPr>
          <w:rFonts w:hint="eastAsia"/>
          <w:b/>
          <w:color w:val="000000" w:themeColor="text1"/>
          <w14:textFill>
            <w14:solidFill>
              <w14:schemeClr w14:val="tx1"/>
            </w14:solidFill>
          </w14:textFill>
        </w:rPr>
        <w:t>（2019广西河池，T24，F8分）</w:t>
      </w:r>
      <w:r>
        <w:rPr>
          <w:rFonts w:hint="eastAsia" w:ascii="Times New Roman" w:hAnsi="Times New Roman" w:eastAsia="新宋体"/>
          <w:color w:val="000000" w:themeColor="text1"/>
          <w:szCs w:val="21"/>
          <w14:textFill>
            <w14:solidFill>
              <w14:schemeClr w14:val="tx1"/>
            </w14:solidFill>
          </w14:textFill>
        </w:rPr>
        <w:t>在某体育用品商店，购买</w:t>
      </w:r>
      <w:r>
        <w:rPr>
          <w:rFonts w:ascii="Times New Roman" w:hAnsi="Times New Roman" w:eastAsia="新宋体"/>
          <w:color w:val="000000" w:themeColor="text1"/>
          <w:szCs w:val="21"/>
          <w14:textFill>
            <w14:solidFill>
              <w14:schemeClr w14:val="tx1"/>
            </w14:solidFill>
          </w14:textFill>
        </w:rPr>
        <w:t>30</w:t>
      </w:r>
      <w:r>
        <w:rPr>
          <w:rFonts w:hint="eastAsia" w:ascii="Times New Roman" w:hAnsi="Times New Roman" w:eastAsia="新宋体"/>
          <w:color w:val="000000" w:themeColor="text1"/>
          <w:szCs w:val="21"/>
          <w14:textFill>
            <w14:solidFill>
              <w14:schemeClr w14:val="tx1"/>
            </w14:solidFill>
          </w14:textFill>
        </w:rPr>
        <w:t>根跳绳和</w:t>
      </w:r>
      <w:r>
        <w:rPr>
          <w:rFonts w:ascii="Times New Roman" w:hAnsi="Times New Roman" w:eastAsia="新宋体"/>
          <w:color w:val="000000" w:themeColor="text1"/>
          <w:szCs w:val="21"/>
          <w14:textFill>
            <w14:solidFill>
              <w14:schemeClr w14:val="tx1"/>
            </w14:solidFill>
          </w14:textFill>
        </w:rPr>
        <w:t>60</w:t>
      </w:r>
      <w:r>
        <w:rPr>
          <w:rFonts w:hint="eastAsia" w:ascii="Times New Roman" w:hAnsi="Times New Roman" w:eastAsia="新宋体"/>
          <w:color w:val="000000" w:themeColor="text1"/>
          <w:szCs w:val="21"/>
          <w14:textFill>
            <w14:solidFill>
              <w14:schemeClr w14:val="tx1"/>
            </w14:solidFill>
          </w14:textFill>
        </w:rPr>
        <w:t>个毽子共用</w:t>
      </w:r>
      <w:r>
        <w:rPr>
          <w:rFonts w:ascii="Times New Roman" w:hAnsi="Times New Roman" w:eastAsia="新宋体"/>
          <w:color w:val="000000" w:themeColor="text1"/>
          <w:szCs w:val="21"/>
          <w14:textFill>
            <w14:solidFill>
              <w14:schemeClr w14:val="tx1"/>
            </w14:solidFill>
          </w14:textFill>
        </w:rPr>
        <w:t>720</w:t>
      </w:r>
      <w:r>
        <w:rPr>
          <w:rFonts w:hint="eastAsia" w:ascii="Times New Roman" w:hAnsi="Times New Roman" w:eastAsia="新宋体"/>
          <w:color w:val="000000" w:themeColor="text1"/>
          <w:szCs w:val="21"/>
          <w14:textFill>
            <w14:solidFill>
              <w14:schemeClr w14:val="tx1"/>
            </w14:solidFill>
          </w14:textFill>
        </w:rPr>
        <w:t>元，购买</w:t>
      </w:r>
      <w:r>
        <w:rPr>
          <w:rFonts w:ascii="Times New Roman" w:hAnsi="Times New Roman" w:eastAsia="新宋体"/>
          <w:color w:val="000000" w:themeColor="text1"/>
          <w:szCs w:val="21"/>
          <w14:textFill>
            <w14:solidFill>
              <w14:schemeClr w14:val="tx1"/>
            </w14:solidFill>
          </w14:textFill>
        </w:rPr>
        <w:t>10</w:t>
      </w:r>
      <w:r>
        <w:rPr>
          <w:rFonts w:hint="eastAsia" w:ascii="Times New Roman" w:hAnsi="Times New Roman" w:eastAsia="新宋体"/>
          <w:color w:val="000000" w:themeColor="text1"/>
          <w:szCs w:val="21"/>
          <w14:textFill>
            <w14:solidFill>
              <w14:schemeClr w14:val="tx1"/>
            </w14:solidFill>
          </w14:textFill>
        </w:rPr>
        <w:t>根跳绳和</w:t>
      </w:r>
      <w:r>
        <w:rPr>
          <w:rFonts w:ascii="Times New Roman" w:hAnsi="Times New Roman" w:eastAsia="新宋体"/>
          <w:color w:val="000000" w:themeColor="text1"/>
          <w:szCs w:val="21"/>
          <w14:textFill>
            <w14:solidFill>
              <w14:schemeClr w14:val="tx1"/>
            </w14:solidFill>
          </w14:textFill>
        </w:rPr>
        <w:t>50</w:t>
      </w:r>
      <w:r>
        <w:rPr>
          <w:rFonts w:hint="eastAsia" w:ascii="Times New Roman" w:hAnsi="Times New Roman" w:eastAsia="新宋体"/>
          <w:color w:val="000000" w:themeColor="text1"/>
          <w:szCs w:val="21"/>
          <w14:textFill>
            <w14:solidFill>
              <w14:schemeClr w14:val="tx1"/>
            </w14:solidFill>
          </w14:textFill>
        </w:rPr>
        <w:t>个毽子共用</w:t>
      </w:r>
      <w:r>
        <w:rPr>
          <w:rFonts w:ascii="Times New Roman" w:hAnsi="Times New Roman" w:eastAsia="新宋体"/>
          <w:color w:val="000000" w:themeColor="text1"/>
          <w:szCs w:val="21"/>
          <w14:textFill>
            <w14:solidFill>
              <w14:schemeClr w14:val="tx1"/>
            </w14:solidFill>
          </w14:textFill>
        </w:rPr>
        <w:t>360</w:t>
      </w:r>
      <w:r>
        <w:rPr>
          <w:rFonts w:hint="eastAsia" w:ascii="Times New Roman" w:hAnsi="Times New Roman" w:eastAsia="新宋体"/>
          <w:color w:val="000000" w:themeColor="text1"/>
          <w:szCs w:val="21"/>
          <w14:textFill>
            <w14:solidFill>
              <w14:schemeClr w14:val="tx1"/>
            </w14:solidFill>
          </w14:textFill>
        </w:rPr>
        <w:t>元．</w:t>
      </w:r>
    </w:p>
    <w:p>
      <w:pPr>
        <w:pStyle w:val="8"/>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）跳绳、毽子的单价各是多少元？</w:t>
      </w:r>
    </w:p>
    <w:p>
      <w:pPr>
        <w:jc w:val="left"/>
        <w:rPr>
          <w:color w:val="000000" w:themeColor="text1"/>
          <w:szCs w:val="21"/>
          <w:lang w:val="en-GB"/>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2</w:t>
      </w:r>
      <w:r>
        <w:rPr>
          <w:rFonts w:hint="eastAsia" w:eastAsia="新宋体"/>
          <w:color w:val="000000" w:themeColor="text1"/>
          <w:szCs w:val="21"/>
          <w14:textFill>
            <w14:solidFill>
              <w14:schemeClr w14:val="tx1"/>
            </w14:solidFill>
          </w14:textFill>
        </w:rPr>
        <w:t>）该店在“五</w:t>
      </w:r>
      <w:r>
        <w:rPr>
          <w:color w:val="000000" w:themeColor="text1"/>
          <w:position w:val="-4"/>
          <w14:textFill>
            <w14:solidFill>
              <w14:schemeClr w14:val="tx1"/>
            </w14:solidFill>
          </w14:textFill>
        </w:rPr>
        <w:object>
          <v:shape id="_x0000_i1067" o:spt="75" type="#_x0000_t75" style="height:8.45pt;width:6.9pt;" o:ole="t" filled="f" o:preferrelative="t" stroked="f" coordsize="21600,21600">
            <v:path/>
            <v:fill on="f" focussize="0,0"/>
            <v:stroke on="f" joinstyle="miter"/>
            <v:imagedata r:id="rId91" o:title=""/>
            <o:lock v:ext="edit" aspectratio="t"/>
            <w10:wrap type="none"/>
            <w10:anchorlock/>
          </v:shape>
          <o:OLEObject Type="Embed" ProgID="Equation.DSMT4" ShapeID="_x0000_i1067" DrawAspect="Content" ObjectID="_1468075767" r:id="rId90">
            <o:LockedField>false</o:LockedField>
          </o:OLEObject>
        </w:object>
      </w:r>
      <w:r>
        <w:rPr>
          <w:rFonts w:hint="eastAsia" w:eastAsia="新宋体"/>
          <w:color w:val="000000" w:themeColor="text1"/>
          <w:szCs w:val="21"/>
          <w14:textFill>
            <w14:solidFill>
              <w14:schemeClr w14:val="tx1"/>
            </w14:solidFill>
          </w14:textFill>
        </w:rPr>
        <w:t>四”青年节期间开展促销活动，所有商品按同样的折数打折销售．节日期间购买</w:t>
      </w:r>
      <w:r>
        <w:rPr>
          <w:rFonts w:eastAsia="新宋体"/>
          <w:color w:val="000000" w:themeColor="text1"/>
          <w:szCs w:val="21"/>
          <w14:textFill>
            <w14:solidFill>
              <w14:schemeClr w14:val="tx1"/>
            </w14:solidFill>
          </w14:textFill>
        </w:rPr>
        <w:t>100</w:t>
      </w:r>
      <w:r>
        <w:rPr>
          <w:rFonts w:hint="eastAsia" w:eastAsia="新宋体"/>
          <w:color w:val="000000" w:themeColor="text1"/>
          <w:szCs w:val="21"/>
          <w14:textFill>
            <w14:solidFill>
              <w14:schemeClr w14:val="tx1"/>
            </w14:solidFill>
          </w14:textFill>
        </w:rPr>
        <w:t>根跳绳和</w:t>
      </w:r>
      <w:r>
        <w:rPr>
          <w:rFonts w:eastAsia="新宋体"/>
          <w:color w:val="000000" w:themeColor="text1"/>
          <w:szCs w:val="21"/>
          <w14:textFill>
            <w14:solidFill>
              <w14:schemeClr w14:val="tx1"/>
            </w14:solidFill>
          </w14:textFill>
        </w:rPr>
        <w:t>100</w:t>
      </w:r>
      <w:r>
        <w:rPr>
          <w:rFonts w:hint="eastAsia" w:eastAsia="新宋体"/>
          <w:color w:val="000000" w:themeColor="text1"/>
          <w:szCs w:val="21"/>
          <w14:textFill>
            <w14:solidFill>
              <w14:schemeClr w14:val="tx1"/>
            </w14:solidFill>
          </w14:textFill>
        </w:rPr>
        <w:t>个毽子只需</w:t>
      </w:r>
      <w:r>
        <w:rPr>
          <w:rFonts w:eastAsia="新宋体"/>
          <w:color w:val="000000" w:themeColor="text1"/>
          <w:szCs w:val="21"/>
          <w14:textFill>
            <w14:solidFill>
              <w14:schemeClr w14:val="tx1"/>
            </w14:solidFill>
          </w14:textFill>
        </w:rPr>
        <w:t>1800</w:t>
      </w:r>
      <w:r>
        <w:rPr>
          <w:rFonts w:hint="eastAsia" w:eastAsia="新宋体"/>
          <w:color w:val="000000" w:themeColor="text1"/>
          <w:szCs w:val="21"/>
          <w14:textFill>
            <w14:solidFill>
              <w14:schemeClr w14:val="tx1"/>
            </w14:solidFill>
          </w14:textFill>
        </w:rPr>
        <w:t>元，该店的商品按原价的几折销售？</w:t>
      </w:r>
      <w:r>
        <w:rPr>
          <w:color w:val="000000" w:themeColor="text1"/>
          <w:szCs w:val="21"/>
          <w14:textFill>
            <w14:solidFill>
              <w14:schemeClr w14:val="tx1"/>
            </w14:solidFill>
          </w14:textFill>
        </w:rPr>
        <w:t xml:space="preserve"> </w:t>
      </w:r>
    </w:p>
    <w:p>
      <w:pPr>
        <w:pStyle w:val="9"/>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）设跳绳的单价为</w:t>
      </w:r>
      <w:r>
        <w:rPr>
          <w:color w:val="000000" w:themeColor="text1"/>
          <w:position w:val="-6"/>
          <w14:textFill>
            <w14:solidFill>
              <w14:schemeClr w14:val="tx1"/>
            </w14:solidFill>
          </w14:textFill>
        </w:rPr>
        <w:object>
          <v:shape id="_x0000_i1068" o:spt="75" type="#_x0000_t75" style="height:9.55pt;width:9pt;" o:ole="t" filled="f" o:preferrelative="t" stroked="f" coordsize="21600,21600">
            <v:path/>
            <v:fill on="f" focussize="0,0"/>
            <v:stroke on="f" joinstyle="miter"/>
            <v:imagedata r:id="rId93" o:title=""/>
            <o:lock v:ext="edit" aspectratio="t"/>
            <w10:wrap type="none"/>
            <w10:anchorlock/>
          </v:shape>
          <o:OLEObject Type="Embed" ProgID="Equation.DSMT4" ShapeID="_x0000_i1068" DrawAspect="Content" ObjectID="_1468075768" r:id="rId92">
            <o:LockedField>false</o:LockedField>
          </o:OLEObject>
        </w:object>
      </w:r>
      <w:r>
        <w:rPr>
          <w:rFonts w:hint="eastAsia" w:ascii="Times New Roman" w:hAnsi="Times New Roman" w:eastAsia="新宋体"/>
          <w:color w:val="000000" w:themeColor="text1"/>
          <w:szCs w:val="21"/>
          <w14:textFill>
            <w14:solidFill>
              <w14:schemeClr w14:val="tx1"/>
            </w14:solidFill>
          </w14:textFill>
        </w:rPr>
        <w:t>元</w:t>
      </w:r>
      <w:r>
        <w:rPr>
          <w:color w:val="000000" w:themeColor="text1"/>
          <w:position w:val="-6"/>
          <w14:textFill>
            <w14:solidFill>
              <w14:schemeClr w14:val="tx1"/>
            </w14:solidFill>
          </w14:textFill>
        </w:rPr>
        <w:object>
          <v:shape id="_x0000_i1069" o:spt="75" type="#_x0000_t75" style="height:12.7pt;width:6.9pt;" o:ole="t" filled="f" o:preferrelative="t" stroked="f" coordsize="21600,21600">
            <v:path/>
            <v:fill on="f" focussize="0,0"/>
            <v:stroke on="f" joinstyle="miter"/>
            <v:imagedata r:id="rId95" o:title=""/>
            <o:lock v:ext="edit" aspectratio="t"/>
            <w10:wrap type="none"/>
            <w10:anchorlock/>
          </v:shape>
          <o:OLEObject Type="Embed" ProgID="Equation.DSMT4" ShapeID="_x0000_i1069" DrawAspect="Content" ObjectID="_1468075769" r:id="rId94">
            <o:LockedField>false</o:LockedField>
          </o:OLEObject>
        </w:object>
      </w:r>
      <w:r>
        <w:rPr>
          <w:rFonts w:hint="eastAsia" w:ascii="Times New Roman" w:hAnsi="Times New Roman" w:eastAsia="新宋体"/>
          <w:color w:val="000000" w:themeColor="text1"/>
          <w:szCs w:val="21"/>
          <w14:textFill>
            <w14:solidFill>
              <w14:schemeClr w14:val="tx1"/>
            </w14:solidFill>
          </w14:textFill>
        </w:rPr>
        <w:t>条，毽子的单件为</w:t>
      </w:r>
      <w:r>
        <w:rPr>
          <w:color w:val="000000" w:themeColor="text1"/>
          <w:position w:val="-10"/>
          <w14:textFill>
            <w14:solidFill>
              <w14:schemeClr w14:val="tx1"/>
            </w14:solidFill>
          </w14:textFill>
        </w:rPr>
        <w:object>
          <v:shape id="_x0000_i1070" o:spt="75" type="#_x0000_t75" style="height:12.2pt;width:9.55pt;" o:ole="t" filled="f" o:preferrelative="t" stroked="f" coordsize="21600,21600">
            <v:path/>
            <v:fill on="f" focussize="0,0"/>
            <v:stroke on="f" joinstyle="miter"/>
            <v:imagedata r:id="rId97" o:title=""/>
            <o:lock v:ext="edit" aspectratio="t"/>
            <w10:wrap type="none"/>
            <w10:anchorlock/>
          </v:shape>
          <o:OLEObject Type="Embed" ProgID="Equation.DSMT4" ShapeID="_x0000_i1070" DrawAspect="Content" ObjectID="_1468075770" r:id="rId96">
            <o:LockedField>false</o:LockedField>
          </o:OLEObject>
        </w:object>
      </w:r>
      <w:r>
        <w:rPr>
          <w:rFonts w:hint="eastAsia" w:ascii="Times New Roman" w:hAnsi="Times New Roman" w:eastAsia="新宋体"/>
          <w:color w:val="000000" w:themeColor="text1"/>
          <w:szCs w:val="21"/>
          <w14:textFill>
            <w14:solidFill>
              <w14:schemeClr w14:val="tx1"/>
            </w14:solidFill>
          </w14:textFill>
        </w:rPr>
        <w:t>元</w:t>
      </w:r>
      <w:r>
        <w:rPr>
          <w:color w:val="000000" w:themeColor="text1"/>
          <w:position w:val="-6"/>
          <w14:textFill>
            <w14:solidFill>
              <w14:schemeClr w14:val="tx1"/>
            </w14:solidFill>
          </w14:textFill>
        </w:rPr>
        <w:object>
          <v:shape id="_x0000_i1071" o:spt="75" type="#_x0000_t75" style="height:12.7pt;width:6.9pt;" o:ole="t" filled="f" o:preferrelative="t" stroked="f" coordsize="21600,21600">
            <v:path/>
            <v:fill on="f" focussize="0,0"/>
            <v:stroke on="f" joinstyle="miter"/>
            <v:imagedata r:id="rId99" o:title=""/>
            <o:lock v:ext="edit" aspectratio="t"/>
            <w10:wrap type="none"/>
            <w10:anchorlock/>
          </v:shape>
          <o:OLEObject Type="Embed" ProgID="Equation.DSMT4" ShapeID="_x0000_i1071" DrawAspect="Content" ObjectID="_1468075771" r:id="rId98">
            <o:LockedField>false</o:LockedField>
          </o:OLEObject>
        </w:object>
      </w:r>
      <w:r>
        <w:rPr>
          <w:rFonts w:hint="eastAsia" w:ascii="Times New Roman" w:hAnsi="Times New Roman" w:eastAsia="新宋体"/>
          <w:color w:val="000000" w:themeColor="text1"/>
          <w:szCs w:val="21"/>
          <w14:textFill>
            <w14:solidFill>
              <w14:schemeClr w14:val="tx1"/>
            </w14:solidFill>
          </w14:textFill>
        </w:rPr>
        <w:t>个，根据：购买</w:t>
      </w:r>
      <w:r>
        <w:rPr>
          <w:rFonts w:ascii="Times New Roman" w:hAnsi="Times New Roman" w:eastAsia="新宋体"/>
          <w:color w:val="000000" w:themeColor="text1"/>
          <w:szCs w:val="21"/>
          <w14:textFill>
            <w14:solidFill>
              <w14:schemeClr w14:val="tx1"/>
            </w14:solidFill>
          </w14:textFill>
        </w:rPr>
        <w:t>30</w:t>
      </w:r>
      <w:r>
        <w:rPr>
          <w:rFonts w:hint="eastAsia" w:ascii="Times New Roman" w:hAnsi="Times New Roman" w:eastAsia="新宋体"/>
          <w:color w:val="000000" w:themeColor="text1"/>
          <w:szCs w:val="21"/>
          <w14:textFill>
            <w14:solidFill>
              <w14:schemeClr w14:val="tx1"/>
            </w14:solidFill>
          </w14:textFill>
        </w:rPr>
        <w:t>根跳绳和</w:t>
      </w:r>
      <w:r>
        <w:rPr>
          <w:rFonts w:ascii="Times New Roman" w:hAnsi="Times New Roman" w:eastAsia="新宋体"/>
          <w:color w:val="000000" w:themeColor="text1"/>
          <w:szCs w:val="21"/>
          <w14:textFill>
            <w14:solidFill>
              <w14:schemeClr w14:val="tx1"/>
            </w14:solidFill>
          </w14:textFill>
        </w:rPr>
        <w:t>60</w:t>
      </w:r>
      <w:r>
        <w:rPr>
          <w:rFonts w:hint="eastAsia" w:ascii="Times New Roman" w:hAnsi="Times New Roman" w:eastAsia="新宋体"/>
          <w:color w:val="000000" w:themeColor="text1"/>
          <w:szCs w:val="21"/>
          <w14:textFill>
            <w14:solidFill>
              <w14:schemeClr w14:val="tx1"/>
            </w14:solidFill>
          </w14:textFill>
        </w:rPr>
        <w:t>个毽子共用</w:t>
      </w:r>
      <w:r>
        <w:rPr>
          <w:rFonts w:ascii="Times New Roman" w:hAnsi="Times New Roman" w:eastAsia="新宋体"/>
          <w:color w:val="000000" w:themeColor="text1"/>
          <w:szCs w:val="21"/>
          <w14:textFill>
            <w14:solidFill>
              <w14:schemeClr w14:val="tx1"/>
            </w14:solidFill>
          </w14:textFill>
        </w:rPr>
        <w:t>720</w:t>
      </w:r>
      <w:r>
        <w:rPr>
          <w:rFonts w:hint="eastAsia" w:ascii="Times New Roman" w:hAnsi="Times New Roman" w:eastAsia="新宋体"/>
          <w:color w:val="000000" w:themeColor="text1"/>
          <w:szCs w:val="21"/>
          <w14:textFill>
            <w14:solidFill>
              <w14:schemeClr w14:val="tx1"/>
            </w14:solidFill>
          </w14:textFill>
        </w:rPr>
        <w:t>元，购买</w:t>
      </w:r>
      <w:r>
        <w:rPr>
          <w:rFonts w:ascii="Times New Roman" w:hAnsi="Times New Roman" w:eastAsia="新宋体"/>
          <w:color w:val="000000" w:themeColor="text1"/>
          <w:szCs w:val="21"/>
          <w14:textFill>
            <w14:solidFill>
              <w14:schemeClr w14:val="tx1"/>
            </w14:solidFill>
          </w14:textFill>
        </w:rPr>
        <w:t>10</w:t>
      </w:r>
      <w:r>
        <w:rPr>
          <w:rFonts w:hint="eastAsia" w:ascii="Times New Roman" w:hAnsi="Times New Roman" w:eastAsia="新宋体"/>
          <w:color w:val="000000" w:themeColor="text1"/>
          <w:szCs w:val="21"/>
          <w14:textFill>
            <w14:solidFill>
              <w14:schemeClr w14:val="tx1"/>
            </w14:solidFill>
          </w14:textFill>
        </w:rPr>
        <w:t>根跳绳和</w:t>
      </w:r>
      <w:r>
        <w:rPr>
          <w:rFonts w:ascii="Times New Roman" w:hAnsi="Times New Roman" w:eastAsia="新宋体"/>
          <w:color w:val="000000" w:themeColor="text1"/>
          <w:szCs w:val="21"/>
          <w14:textFill>
            <w14:solidFill>
              <w14:schemeClr w14:val="tx1"/>
            </w14:solidFill>
          </w14:textFill>
        </w:rPr>
        <w:t>50</w:t>
      </w:r>
      <w:r>
        <w:rPr>
          <w:rFonts w:hint="eastAsia" w:ascii="Times New Roman" w:hAnsi="Times New Roman" w:eastAsia="新宋体"/>
          <w:color w:val="000000" w:themeColor="text1"/>
          <w:szCs w:val="21"/>
          <w14:textFill>
            <w14:solidFill>
              <w14:schemeClr w14:val="tx1"/>
            </w14:solidFill>
          </w14:textFill>
        </w:rPr>
        <w:t>个毽子共用</w:t>
      </w:r>
      <w:r>
        <w:rPr>
          <w:rFonts w:ascii="Times New Roman" w:hAnsi="Times New Roman" w:eastAsia="新宋体"/>
          <w:color w:val="000000" w:themeColor="text1"/>
          <w:szCs w:val="21"/>
          <w14:textFill>
            <w14:solidFill>
              <w14:schemeClr w14:val="tx1"/>
            </w14:solidFill>
          </w14:textFill>
        </w:rPr>
        <w:t>360</w:t>
      </w:r>
      <w:r>
        <w:rPr>
          <w:rFonts w:hint="eastAsia" w:ascii="Times New Roman" w:hAnsi="Times New Roman" w:eastAsia="新宋体"/>
          <w:color w:val="000000" w:themeColor="text1"/>
          <w:szCs w:val="21"/>
          <w14:textFill>
            <w14:solidFill>
              <w14:schemeClr w14:val="tx1"/>
            </w14:solidFill>
          </w14:textFill>
        </w:rPr>
        <w:t>元，列方程组求解即可；</w:t>
      </w:r>
    </w:p>
    <w:p>
      <w:pPr>
        <w:pStyle w:val="9"/>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）设该店的商品按原价的</w:t>
      </w:r>
      <w:r>
        <w:rPr>
          <w:color w:val="000000" w:themeColor="text1"/>
          <w:position w:val="-6"/>
          <w14:textFill>
            <w14:solidFill>
              <w14:schemeClr w14:val="tx1"/>
            </w14:solidFill>
          </w14:textFill>
        </w:rPr>
        <w:object>
          <v:shape id="_x0000_i1072" o:spt="75" type="#_x0000_t75" style="height:9.55pt;width:9pt;" o:ole="t" filled="f" o:preferrelative="t" stroked="f" coordsize="21600,21600">
            <v:path/>
            <v:fill on="f" focussize="0,0"/>
            <v:stroke on="f" joinstyle="miter"/>
            <v:imagedata r:id="rId101" o:title=""/>
            <o:lock v:ext="edit" aspectratio="t"/>
            <w10:wrap type="none"/>
            <w10:anchorlock/>
          </v:shape>
          <o:OLEObject Type="Embed" ProgID="Equation.DSMT4" ShapeID="_x0000_i1072" DrawAspect="Content" ObjectID="_1468075772" r:id="rId100">
            <o:LockedField>false</o:LockedField>
          </o:OLEObject>
        </w:object>
      </w:r>
      <w:r>
        <w:rPr>
          <w:rFonts w:hint="eastAsia" w:ascii="Times New Roman" w:hAnsi="Times New Roman" w:eastAsia="新宋体"/>
          <w:color w:val="000000" w:themeColor="text1"/>
          <w:szCs w:val="21"/>
          <w14:textFill>
            <w14:solidFill>
              <w14:schemeClr w14:val="tx1"/>
            </w14:solidFill>
          </w14:textFill>
        </w:rPr>
        <w:t>折销售，根据：购买</w:t>
      </w:r>
      <w:r>
        <w:rPr>
          <w:rFonts w:ascii="Times New Roman" w:hAnsi="Times New Roman" w:eastAsia="新宋体"/>
          <w:color w:val="000000" w:themeColor="text1"/>
          <w:szCs w:val="21"/>
          <w14:textFill>
            <w14:solidFill>
              <w14:schemeClr w14:val="tx1"/>
            </w14:solidFill>
          </w14:textFill>
        </w:rPr>
        <w:t>100</w:t>
      </w:r>
      <w:r>
        <w:rPr>
          <w:rFonts w:hint="eastAsia" w:ascii="Times New Roman" w:hAnsi="Times New Roman" w:eastAsia="新宋体"/>
          <w:color w:val="000000" w:themeColor="text1"/>
          <w:szCs w:val="21"/>
          <w14:textFill>
            <w14:solidFill>
              <w14:schemeClr w14:val="tx1"/>
            </w14:solidFill>
          </w14:textFill>
        </w:rPr>
        <w:t>根跳绳和</w:t>
      </w:r>
      <w:r>
        <w:rPr>
          <w:rFonts w:ascii="Times New Roman" w:hAnsi="Times New Roman" w:eastAsia="新宋体"/>
          <w:color w:val="000000" w:themeColor="text1"/>
          <w:szCs w:val="21"/>
          <w14:textFill>
            <w14:solidFill>
              <w14:schemeClr w14:val="tx1"/>
            </w14:solidFill>
          </w14:textFill>
        </w:rPr>
        <w:t>100</w:t>
      </w:r>
      <w:r>
        <w:rPr>
          <w:rFonts w:hint="eastAsia" w:ascii="Times New Roman" w:hAnsi="Times New Roman" w:eastAsia="新宋体"/>
          <w:color w:val="000000" w:themeColor="text1"/>
          <w:szCs w:val="21"/>
          <w14:textFill>
            <w14:solidFill>
              <w14:schemeClr w14:val="tx1"/>
            </w14:solidFill>
          </w14:textFill>
        </w:rPr>
        <w:t>个毽子只需</w:t>
      </w:r>
      <w:r>
        <w:rPr>
          <w:rFonts w:ascii="Times New Roman" w:hAnsi="Times New Roman" w:eastAsia="新宋体"/>
          <w:color w:val="000000" w:themeColor="text1"/>
          <w:szCs w:val="21"/>
          <w14:textFill>
            <w14:solidFill>
              <w14:schemeClr w14:val="tx1"/>
            </w14:solidFill>
          </w14:textFill>
        </w:rPr>
        <w:t>1800</w:t>
      </w:r>
      <w:r>
        <w:rPr>
          <w:rFonts w:hint="eastAsia" w:ascii="Times New Roman" w:hAnsi="Times New Roman" w:eastAsia="新宋体"/>
          <w:color w:val="000000" w:themeColor="text1"/>
          <w:szCs w:val="21"/>
          <w14:textFill>
            <w14:solidFill>
              <w14:schemeClr w14:val="tx1"/>
            </w14:solidFill>
          </w14:textFill>
        </w:rPr>
        <w:t>元，列出方程求解可得．</w:t>
      </w:r>
    </w:p>
    <w:p>
      <w:pPr>
        <w:pStyle w:val="10"/>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ascii="Times New Roman" w:hAnsi="Times New Roman" w:eastAsia="新宋体"/>
          <w:color w:val="000000" w:themeColor="text1"/>
          <w:szCs w:val="21"/>
          <w14:textFill>
            <w14:solidFill>
              <w14:schemeClr w14:val="tx1"/>
            </w14:solidFill>
          </w14:textFill>
        </w:rPr>
        <w:t>解：（</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）设跳绳的单价为</w:t>
      </w:r>
      <w:r>
        <w:rPr>
          <w:color w:val="000000" w:themeColor="text1"/>
          <w:position w:val="-6"/>
          <w14:textFill>
            <w14:solidFill>
              <w14:schemeClr w14:val="tx1"/>
            </w14:solidFill>
          </w14:textFill>
        </w:rPr>
        <w:object>
          <v:shape id="_x0000_i1073" o:spt="75" type="#_x0000_t75" style="height:9.55pt;width:9pt;" o:ole="t" filled="f" o:preferrelative="t" stroked="f" coordsize="21600,21600">
            <v:path/>
            <v:fill on="f" focussize="0,0"/>
            <v:stroke on="f" joinstyle="miter"/>
            <v:imagedata r:id="rId103" o:title=""/>
            <o:lock v:ext="edit" aspectratio="t"/>
            <w10:wrap type="none"/>
            <w10:anchorlock/>
          </v:shape>
          <o:OLEObject Type="Embed" ProgID="Equation.DSMT4" ShapeID="_x0000_i1073" DrawAspect="Content" ObjectID="_1468075773" r:id="rId102">
            <o:LockedField>false</o:LockedField>
          </o:OLEObject>
        </w:object>
      </w:r>
      <w:r>
        <w:rPr>
          <w:rFonts w:hint="eastAsia" w:ascii="Times New Roman" w:hAnsi="Times New Roman" w:eastAsia="新宋体"/>
          <w:color w:val="000000" w:themeColor="text1"/>
          <w:szCs w:val="21"/>
          <w14:textFill>
            <w14:solidFill>
              <w14:schemeClr w14:val="tx1"/>
            </w14:solidFill>
          </w14:textFill>
        </w:rPr>
        <w:t>元</w:t>
      </w:r>
      <w:r>
        <w:rPr>
          <w:color w:val="000000" w:themeColor="text1"/>
          <w:position w:val="-6"/>
          <w14:textFill>
            <w14:solidFill>
              <w14:schemeClr w14:val="tx1"/>
            </w14:solidFill>
          </w14:textFill>
        </w:rPr>
        <w:object>
          <v:shape id="_x0000_i1074" o:spt="75" type="#_x0000_t75" style="height:12.7pt;width:6.9pt;" o:ole="t" filled="f" o:preferrelative="t" stroked="f" coordsize="21600,21600">
            <v:path/>
            <v:fill on="f" focussize="0,0"/>
            <v:stroke on="f" joinstyle="miter"/>
            <v:imagedata r:id="rId105" o:title=""/>
            <o:lock v:ext="edit" aspectratio="t"/>
            <w10:wrap type="none"/>
            <w10:anchorlock/>
          </v:shape>
          <o:OLEObject Type="Embed" ProgID="Equation.DSMT4" ShapeID="_x0000_i1074" DrawAspect="Content" ObjectID="_1468075774" r:id="rId104">
            <o:LockedField>false</o:LockedField>
          </o:OLEObject>
        </w:object>
      </w:r>
      <w:r>
        <w:rPr>
          <w:rFonts w:hint="eastAsia" w:ascii="Times New Roman" w:hAnsi="Times New Roman" w:eastAsia="新宋体"/>
          <w:color w:val="000000" w:themeColor="text1"/>
          <w:szCs w:val="21"/>
          <w14:textFill>
            <w14:solidFill>
              <w14:schemeClr w14:val="tx1"/>
            </w14:solidFill>
          </w14:textFill>
        </w:rPr>
        <w:t>条，毽子的单件为</w:t>
      </w:r>
      <w:r>
        <w:rPr>
          <w:color w:val="000000" w:themeColor="text1"/>
          <w:position w:val="-10"/>
          <w14:textFill>
            <w14:solidFill>
              <w14:schemeClr w14:val="tx1"/>
            </w14:solidFill>
          </w14:textFill>
        </w:rPr>
        <w:object>
          <v:shape id="_x0000_i1075" o:spt="75" type="#_x0000_t75" style="height:12.2pt;width:9.55pt;" o:ole="t" filled="f" o:preferrelative="t" stroked="f" coordsize="21600,21600">
            <v:path/>
            <v:fill on="f" focussize="0,0"/>
            <v:stroke on="f" joinstyle="miter"/>
            <v:imagedata r:id="rId107" o:title=""/>
            <o:lock v:ext="edit" aspectratio="t"/>
            <w10:wrap type="none"/>
            <w10:anchorlock/>
          </v:shape>
          <o:OLEObject Type="Embed" ProgID="Equation.DSMT4" ShapeID="_x0000_i1075" DrawAspect="Content" ObjectID="_1468075775" r:id="rId106">
            <o:LockedField>false</o:LockedField>
          </o:OLEObject>
        </w:object>
      </w:r>
      <w:r>
        <w:rPr>
          <w:rFonts w:hint="eastAsia" w:ascii="Times New Roman" w:hAnsi="Times New Roman" w:eastAsia="新宋体"/>
          <w:color w:val="000000" w:themeColor="text1"/>
          <w:szCs w:val="21"/>
          <w14:textFill>
            <w14:solidFill>
              <w14:schemeClr w14:val="tx1"/>
            </w14:solidFill>
          </w14:textFill>
        </w:rPr>
        <w:t>元</w:t>
      </w:r>
      <w:r>
        <w:rPr>
          <w:color w:val="000000" w:themeColor="text1"/>
          <w:position w:val="-6"/>
          <w14:textFill>
            <w14:solidFill>
              <w14:schemeClr w14:val="tx1"/>
            </w14:solidFill>
          </w14:textFill>
        </w:rPr>
        <w:object>
          <v:shape id="_x0000_i1076" o:spt="75" type="#_x0000_t75" style="height:12.7pt;width:6.9pt;" o:ole="t" filled="f" o:preferrelative="t" stroked="f" coordsize="21600,21600">
            <v:path/>
            <v:fill on="f" focussize="0,0"/>
            <v:stroke on="f" joinstyle="miter"/>
            <v:imagedata r:id="rId109" o:title=""/>
            <o:lock v:ext="edit" aspectratio="t"/>
            <w10:wrap type="none"/>
            <w10:anchorlock/>
          </v:shape>
          <o:OLEObject Type="Embed" ProgID="Equation.DSMT4" ShapeID="_x0000_i1076" DrawAspect="Content" ObjectID="_1468075776" r:id="rId108">
            <o:LockedField>false</o:LockedField>
          </o:OLEObject>
        </w:object>
      </w:r>
      <w:r>
        <w:rPr>
          <w:rFonts w:hint="eastAsia" w:ascii="Times New Roman" w:hAnsi="Times New Roman" w:eastAsia="新宋体"/>
          <w:color w:val="000000" w:themeColor="text1"/>
          <w:szCs w:val="21"/>
          <w14:textFill>
            <w14:solidFill>
              <w14:schemeClr w14:val="tx1"/>
            </w14:solidFill>
          </w14:textFill>
        </w:rPr>
        <w:t>个，可得：</w:t>
      </w:r>
      <w:r>
        <w:rPr>
          <w:color w:val="000000" w:themeColor="text1"/>
          <w:position w:val="-28"/>
          <w14:textFill>
            <w14:solidFill>
              <w14:schemeClr w14:val="tx1"/>
            </w14:solidFill>
          </w14:textFill>
        </w:rPr>
        <w:object>
          <v:shape id="_x0000_i1077" o:spt="75" type="#_x0000_t75" style="height:32.8pt;width:77.8pt;" o:ole="t" filled="f" o:preferrelative="t" stroked="f" coordsize="21600,21600">
            <v:path/>
            <v:fill on="f" focussize="0,0"/>
            <v:stroke on="f" joinstyle="miter"/>
            <v:imagedata r:id="rId111" o:title=""/>
            <o:lock v:ext="edit" aspectratio="t"/>
            <w10:wrap type="none"/>
            <w10:anchorlock/>
          </v:shape>
          <o:OLEObject Type="Embed" ProgID="Equation.DSMT4" ShapeID="_x0000_i1077" DrawAspect="Content" ObjectID="_1468075777" r:id="rId11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28"/>
          <w14:textFill>
            <w14:solidFill>
              <w14:schemeClr w14:val="tx1"/>
            </w14:solidFill>
          </w14:textFill>
        </w:rPr>
        <w:object>
          <v:shape id="_x0000_i1078" o:spt="75" type="#_x0000_t75" style="height:32.8pt;width:35.45pt;" o:ole="t" filled="f" o:preferrelative="t" stroked="f" coordsize="21600,21600">
            <v:path/>
            <v:fill on="f" focussize="0,0"/>
            <v:stroke on="f" joinstyle="miter"/>
            <v:imagedata r:id="rId113" o:title=""/>
            <o:lock v:ext="edit" aspectratio="t"/>
            <w10:wrap type="none"/>
            <w10:anchorlock/>
          </v:shape>
          <o:OLEObject Type="Embed" ProgID="Equation.DSMT4" ShapeID="_x0000_i1078" DrawAspect="Content" ObjectID="_1468075778" r:id="rId11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答：跳绳的单价为</w:t>
      </w:r>
      <w:r>
        <w:rPr>
          <w:rFonts w:ascii="Times New Roman" w:hAnsi="Times New Roman" w:eastAsia="新宋体"/>
          <w:color w:val="000000" w:themeColor="text1"/>
          <w:szCs w:val="21"/>
          <w14:textFill>
            <w14:solidFill>
              <w14:schemeClr w14:val="tx1"/>
            </w14:solidFill>
          </w14:textFill>
        </w:rPr>
        <w:t>16</w:t>
      </w:r>
      <w:r>
        <w:rPr>
          <w:rFonts w:hint="eastAsia" w:ascii="Times New Roman" w:hAnsi="Times New Roman" w:eastAsia="新宋体"/>
          <w:color w:val="000000" w:themeColor="text1"/>
          <w:szCs w:val="21"/>
          <w14:textFill>
            <w14:solidFill>
              <w14:schemeClr w14:val="tx1"/>
            </w14:solidFill>
          </w14:textFill>
        </w:rPr>
        <w:t>元</w:t>
      </w:r>
      <w:r>
        <w:rPr>
          <w:color w:val="000000" w:themeColor="text1"/>
          <w:position w:val="-6"/>
          <w14:textFill>
            <w14:solidFill>
              <w14:schemeClr w14:val="tx1"/>
            </w14:solidFill>
          </w14:textFill>
        </w:rPr>
        <w:object>
          <v:shape id="_x0000_i1079" o:spt="75" type="#_x0000_t75" style="height:12.7pt;width:6.9pt;" o:ole="t" filled="f" o:preferrelative="t" stroked="f" coordsize="21600,21600">
            <v:path/>
            <v:fill on="f" focussize="0,0"/>
            <v:stroke on="f" joinstyle="miter"/>
            <v:imagedata r:id="rId115" o:title=""/>
            <o:lock v:ext="edit" aspectratio="t"/>
            <w10:wrap type="none"/>
            <w10:anchorlock/>
          </v:shape>
          <o:OLEObject Type="Embed" ProgID="Equation.DSMT4" ShapeID="_x0000_i1079" DrawAspect="Content" ObjectID="_1468075779" r:id="rId114">
            <o:LockedField>false</o:LockedField>
          </o:OLEObject>
        </w:object>
      </w:r>
      <w:r>
        <w:rPr>
          <w:rFonts w:hint="eastAsia" w:ascii="Times New Roman" w:hAnsi="Times New Roman" w:eastAsia="新宋体"/>
          <w:color w:val="000000" w:themeColor="text1"/>
          <w:szCs w:val="21"/>
          <w14:textFill>
            <w14:solidFill>
              <w14:schemeClr w14:val="tx1"/>
            </w14:solidFill>
          </w14:textFill>
        </w:rPr>
        <w:t>条，毽子的单件为</w:t>
      </w:r>
      <w:r>
        <w:rPr>
          <w:rFonts w:ascii="Times New Roman" w:hAnsi="Times New Roman" w:eastAsia="新宋体"/>
          <w:color w:val="000000" w:themeColor="text1"/>
          <w:szCs w:val="21"/>
          <w14:textFill>
            <w14:solidFill>
              <w14:schemeClr w14:val="tx1"/>
            </w14:solidFill>
          </w14:textFill>
        </w:rPr>
        <w:t>5</w:t>
      </w:r>
      <w:r>
        <w:rPr>
          <w:rFonts w:hint="eastAsia" w:ascii="Times New Roman" w:hAnsi="Times New Roman" w:eastAsia="新宋体"/>
          <w:color w:val="000000" w:themeColor="text1"/>
          <w:szCs w:val="21"/>
          <w14:textFill>
            <w14:solidFill>
              <w14:schemeClr w14:val="tx1"/>
            </w14:solidFill>
          </w14:textFill>
        </w:rPr>
        <w:t>元</w:t>
      </w:r>
      <w:r>
        <w:rPr>
          <w:color w:val="000000" w:themeColor="text1"/>
          <w:position w:val="-6"/>
          <w14:textFill>
            <w14:solidFill>
              <w14:schemeClr w14:val="tx1"/>
            </w14:solidFill>
          </w14:textFill>
        </w:rPr>
        <w:object>
          <v:shape id="_x0000_i1080" o:spt="75" type="#_x0000_t75" style="height:12.7pt;width:6.9pt;" o:ole="t" filled="f" o:preferrelative="t" stroked="f" coordsize="21600,21600">
            <v:path/>
            <v:fill on="f" focussize="0,0"/>
            <v:stroke on="f" joinstyle="miter"/>
            <v:imagedata r:id="rId117" o:title=""/>
            <o:lock v:ext="edit" aspectratio="t"/>
            <w10:wrap type="none"/>
            <w10:anchorlock/>
          </v:shape>
          <o:OLEObject Type="Embed" ProgID="Equation.DSMT4" ShapeID="_x0000_i1080" DrawAspect="Content" ObjectID="_1468075780" r:id="rId116">
            <o:LockedField>false</o:LockedField>
          </o:OLEObject>
        </w:object>
      </w:r>
      <w:r>
        <w:rPr>
          <w:rFonts w:hint="eastAsia" w:ascii="Times New Roman" w:hAnsi="Times New Roman" w:eastAsia="新宋体"/>
          <w:color w:val="000000" w:themeColor="text1"/>
          <w:szCs w:val="21"/>
          <w14:textFill>
            <w14:solidFill>
              <w14:schemeClr w14:val="tx1"/>
            </w14:solidFill>
          </w14:textFill>
        </w:rPr>
        <w:t>个；</w:t>
      </w:r>
    </w:p>
    <w:p>
      <w:pPr>
        <w:pStyle w:val="10"/>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）设该店的商品按原价的</w:t>
      </w:r>
      <w:r>
        <w:rPr>
          <w:color w:val="000000" w:themeColor="text1"/>
          <w:position w:val="-6"/>
          <w14:textFill>
            <w14:solidFill>
              <w14:schemeClr w14:val="tx1"/>
            </w14:solidFill>
          </w14:textFill>
        </w:rPr>
        <w:object>
          <v:shape id="_x0000_i1081" o:spt="75" type="#_x0000_t75" style="height:9.55pt;width:9pt;" o:ole="t" filled="f" o:preferrelative="t" stroked="f" coordsize="21600,21600">
            <v:path/>
            <v:fill on="f" focussize="0,0"/>
            <v:stroke on="f" joinstyle="miter"/>
            <v:imagedata r:id="rId119" o:title=""/>
            <o:lock v:ext="edit" aspectratio="t"/>
            <w10:wrap type="none"/>
            <w10:anchorlock/>
          </v:shape>
          <o:OLEObject Type="Embed" ProgID="Equation.DSMT4" ShapeID="_x0000_i1081" DrawAspect="Content" ObjectID="_1468075781" r:id="rId118">
            <o:LockedField>false</o:LockedField>
          </o:OLEObject>
        </w:object>
      </w:r>
      <w:r>
        <w:rPr>
          <w:rFonts w:hint="eastAsia" w:ascii="Times New Roman" w:hAnsi="Times New Roman" w:eastAsia="新宋体"/>
          <w:color w:val="000000" w:themeColor="text1"/>
          <w:szCs w:val="21"/>
          <w14:textFill>
            <w14:solidFill>
              <w14:schemeClr w14:val="tx1"/>
            </w14:solidFill>
          </w14:textFill>
        </w:rPr>
        <w:t>折销售，可得：</w:t>
      </w:r>
      <w:r>
        <w:rPr>
          <w:color w:val="000000" w:themeColor="text1"/>
          <w:position w:val="-22"/>
          <w14:textFill>
            <w14:solidFill>
              <w14:schemeClr w14:val="tx1"/>
            </w14:solidFill>
          </w14:textFill>
        </w:rPr>
        <w:object>
          <v:shape id="_x0000_i1082" o:spt="75" type="#_x0000_t75" style="height:27.55pt;width:132.9pt;" o:ole="t" filled="f" o:preferrelative="t" stroked="f" coordsize="21600,21600">
            <v:path/>
            <v:fill on="f" focussize="0,0"/>
            <v:stroke on="f" joinstyle="miter"/>
            <v:imagedata r:id="rId121" o:title=""/>
            <o:lock v:ext="edit" aspectratio="t"/>
            <w10:wrap type="none"/>
            <w10:anchorlock/>
          </v:shape>
          <o:OLEObject Type="Embed" ProgID="Equation.DSMT4" ShapeID="_x0000_i1082" DrawAspect="Content" ObjectID="_1468075782" r:id="rId12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6"/>
          <w14:textFill>
            <w14:solidFill>
              <w14:schemeClr w14:val="tx1"/>
            </w14:solidFill>
          </w14:textFill>
        </w:rPr>
        <w:object>
          <v:shape id="_x0000_i1083" o:spt="75" type="#_x0000_t75" style="height:12.7pt;width:24.9pt;" o:ole="t" filled="f" o:preferrelative="t" stroked="f" coordsize="21600,21600">
            <v:path/>
            <v:fill on="f" focussize="0,0"/>
            <v:stroke on="f" joinstyle="miter"/>
            <v:imagedata r:id="rId123" o:title=""/>
            <o:lock v:ext="edit" aspectratio="t"/>
            <w10:wrap type="none"/>
            <w10:anchorlock/>
          </v:shape>
          <o:OLEObject Type="Embed" ProgID="Equation.DSMT4" ShapeID="_x0000_i1083" DrawAspect="Content" ObjectID="_1468075783" r:id="rId12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答：该店的商品按原价的</w:t>
      </w:r>
      <w:r>
        <w:rPr>
          <w:rFonts w:eastAsia="新宋体"/>
          <w:color w:val="000000" w:themeColor="text1"/>
          <w:szCs w:val="21"/>
          <w14:textFill>
            <w14:solidFill>
              <w14:schemeClr w14:val="tx1"/>
            </w14:solidFill>
          </w14:textFill>
        </w:rPr>
        <w:t>9</w:t>
      </w:r>
      <w:r>
        <w:rPr>
          <w:rFonts w:hint="eastAsia" w:eastAsia="新宋体"/>
          <w:color w:val="000000" w:themeColor="text1"/>
          <w:szCs w:val="21"/>
          <w14:textFill>
            <w14:solidFill>
              <w14:schemeClr w14:val="tx1"/>
            </w14:solidFill>
          </w14:textFill>
        </w:rPr>
        <w:t>折销售．</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二元一次方程组的应用</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2.</w:t>
      </w:r>
      <w:r>
        <w:rPr>
          <w:color w:val="000000" w:themeColor="text1"/>
          <w14:textFill>
            <w14:solidFill>
              <w14:schemeClr w14:val="tx1"/>
            </w14:solidFill>
          </w14:textFill>
        </w:rPr>
        <w:t xml:space="preserve"> （2019贵州遵义，21，12分） 某校计划组织240名师生到红色教育基地开展革命传统教育活动，旅游公司有A,B两种客车可供租用，A型客车每辆载客量45人，B型客车每辆载客量30人，若租用4辆A型客车和3辆B型客车共需费用10700元；若租用3辆A型客车和4辆B型客车共需费用10300元</w:t>
      </w:r>
    </w:p>
    <w:p>
      <w:pPr>
        <w:rPr>
          <w:color w:val="000000" w:themeColor="text1"/>
          <w14:textFill>
            <w14:solidFill>
              <w14:schemeClr w14:val="tx1"/>
            </w14:solidFill>
          </w14:textFill>
        </w:rPr>
      </w:pPr>
      <w:r>
        <w:rPr>
          <w:color w:val="000000" w:themeColor="text1"/>
          <w14:textFill>
            <w14:solidFill>
              <w14:schemeClr w14:val="tx1"/>
            </w14:solidFill>
          </w14:textFill>
        </w:rPr>
        <w:t>（1）求租用A,B两型客车，每辆费用分别是多少元；</w:t>
      </w:r>
    </w:p>
    <w:p>
      <w:pPr>
        <w:rPr>
          <w:color w:val="000000" w:themeColor="text1"/>
          <w:szCs w:val="22"/>
          <w14:textFill>
            <w14:solidFill>
              <w14:schemeClr w14:val="tx1"/>
            </w14:solidFill>
          </w14:textFill>
        </w:rPr>
      </w:pPr>
      <w:r>
        <w:rPr>
          <w:color w:val="000000" w:themeColor="text1"/>
          <w14:textFill>
            <w14:solidFill>
              <w14:schemeClr w14:val="tx1"/>
            </w14:solidFill>
          </w14:textFill>
        </w:rPr>
        <w:t>（2）为使240名师生有车坐，且租车总费用不超过1万元，你有几种租车方案？哪种方案最省钱？</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【思路分析】（1）设租用A型客车的费用是x元，B型客车的费用是y元，根据题意列出二元一次方程组，可求每辆车的费用；</w:t>
      </w:r>
    </w:p>
    <w:p>
      <w:pPr>
        <w:rPr>
          <w:b/>
          <w:color w:val="000000" w:themeColor="text1"/>
          <w14:textFill>
            <w14:solidFill>
              <w14:schemeClr w14:val="tx1"/>
            </w14:solidFill>
          </w14:textFill>
        </w:rPr>
      </w:pPr>
      <w:r>
        <w:rPr>
          <w:color w:val="000000" w:themeColor="text1"/>
          <w:szCs w:val="21"/>
          <w14:textFill>
            <w14:solidFill>
              <w14:schemeClr w14:val="tx1"/>
            </w14:solidFill>
          </w14:textFill>
        </w:rPr>
        <w:t>（2）设租用A型客车a辆，B型客车b辆,由师生240人都有车坐，根据座位列出不等式；</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再由租车费用列出不等式，组成不等式组，根据a,b的值为正整数，可求出方案</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【解题过程】解：（1）设租用A型客车的费用是x元，B型客车的费用是y元，根据题意得</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4x+3y=10700;3x+4y=10300,</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解得,x=1700，y=1300;</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答：租用A型客车的费用1700元，B型客车的费用是1300元.</w:t>
      </w:r>
    </w:p>
    <w:p>
      <w:pPr>
        <w:rPr>
          <w:color w:val="000000" w:themeColor="text1"/>
          <w14:textFill>
            <w14:solidFill>
              <w14:schemeClr w14:val="tx1"/>
            </w14:solidFill>
          </w14:textFill>
        </w:rPr>
      </w:pPr>
      <w:r>
        <w:rPr>
          <w:color w:val="000000" w:themeColor="text1"/>
          <w14:textFill>
            <w14:solidFill>
              <w14:schemeClr w14:val="tx1"/>
            </w14:solidFill>
          </w14:textFill>
        </w:rPr>
        <w:t>（2）设租用A型客车a辆，B型客车b辆,根据题意得</w:t>
      </w:r>
    </w:p>
    <w:p>
      <w:pPr>
        <w:rPr>
          <w:color w:val="000000" w:themeColor="text1"/>
          <w14:textFill>
            <w14:solidFill>
              <w14:schemeClr w14:val="tx1"/>
            </w14:solidFill>
          </w14:textFill>
        </w:rPr>
      </w:pPr>
      <w:r>
        <w:rPr>
          <w:color w:val="000000" w:themeColor="text1"/>
          <w14:textFill>
            <w14:solidFill>
              <w14:schemeClr w14:val="tx1"/>
            </w14:solidFill>
          </w14:textFill>
        </w:rPr>
        <w:t>45a+30b≥240；1700a+1300b≤10000；</w:t>
      </w:r>
    </w:p>
    <w:p>
      <w:pPr>
        <w:ind w:left="424" w:hanging="424" w:hangingChars="202"/>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object>
          <v:shape id="_x0000_i1084" o:spt="75" type="#_x0000_t75" style="height:31.25pt;width:109.05pt;" o:ole="t" filled="f" o:preferrelative="t" stroked="f" coordsize="21600,21600">
            <v:path/>
            <v:fill on="f" focussize="0,0"/>
            <v:stroke on="f" joinstyle="miter"/>
            <v:imagedata r:id="rId125" o:title=""/>
            <o:lock v:ext="edit" aspectratio="t"/>
            <w10:wrap type="none"/>
            <w10:anchorlock/>
          </v:shape>
          <o:OLEObject Type="Embed" ProgID="Equation.KSEE3" ShapeID="_x0000_i1084" DrawAspect="Content" ObjectID="_1468075784" r:id="rId124">
            <o:LockedField>false</o:LockedField>
          </o:OLEObject>
        </w:object>
      </w:r>
    </w:p>
    <w:p>
      <w:pPr>
        <w:ind w:left="424" w:hanging="424" w:hangingChars="202"/>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a,b均为正整数，</w:t>
      </w:r>
    </w:p>
    <w:p>
      <w:pPr>
        <w:ind w:left="424" w:hanging="424" w:hangingChars="202"/>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a=2,b=5;a=4,b=2两种方案</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当a=2,b=5时，费用为</w:t>
      </w:r>
      <w:r>
        <w:rPr>
          <w:color w:val="000000" w:themeColor="text1"/>
          <w14:textFill>
            <w14:solidFill>
              <w14:schemeClr w14:val="tx1"/>
            </w14:solidFill>
          </w14:textFill>
        </w:rPr>
        <w:object>
          <v:shape id="_x0000_i1085" o:spt="75" type="#_x0000_t75" style="height:13.75pt;width:126pt;" o:ole="t" filled="f" o:preferrelative="t" stroked="f" coordsize="21600,21600">
            <v:path/>
            <v:fill on="f" focussize="0,0"/>
            <v:stroke on="f" joinstyle="miter"/>
            <v:imagedata r:id="rId127" o:title=""/>
            <o:lock v:ext="edit" aspectratio="t"/>
            <w10:wrap type="none"/>
            <w10:anchorlock/>
          </v:shape>
          <o:OLEObject Type="Embed" ProgID="Equation.KSEE3" ShapeID="_x0000_i1085" DrawAspect="Content" ObjectID="_1468075785" r:id="rId126">
            <o:LockedField>false</o:LockedField>
          </o:OLEObject>
        </w:object>
      </w:r>
      <w:r>
        <w:rPr>
          <w:color w:val="000000" w:themeColor="text1"/>
          <w14:textFill>
            <w14:solidFill>
              <w14:schemeClr w14:val="tx1"/>
            </w14:solidFill>
          </w14:textFill>
        </w:rPr>
        <w:t>（元）</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当a=4,b=2时，费用为</w:t>
      </w:r>
      <w:r>
        <w:rPr>
          <w:color w:val="000000" w:themeColor="text1"/>
          <w14:textFill>
            <w14:solidFill>
              <w14:schemeClr w14:val="tx1"/>
            </w14:solidFill>
          </w14:textFill>
        </w:rPr>
        <w:object>
          <v:shape id="_x0000_i1086" o:spt="75" type="#_x0000_t75" style="height:13.75pt;width:126pt;" o:ole="t" filled="f" o:preferrelative="t" stroked="f" coordsize="21600,21600">
            <v:path/>
            <v:fill on="f" focussize="0,0"/>
            <v:stroke on="f" joinstyle="miter"/>
            <v:imagedata r:id="rId129" o:title=""/>
            <o:lock v:ext="edit" aspectratio="t"/>
            <w10:wrap type="none"/>
            <w10:anchorlock/>
          </v:shape>
          <o:OLEObject Type="Embed" ProgID="Equation.KSEE3" ShapeID="_x0000_i1086" DrawAspect="Content" ObjectID="_1468075786" r:id="rId128">
            <o:LockedField>false</o:LockedField>
          </o:OLEObject>
        </w:object>
      </w:r>
      <w:r>
        <w:rPr>
          <w:color w:val="000000" w:themeColor="text1"/>
          <w14:textFill>
            <w14:solidFill>
              <w14:schemeClr w14:val="tx1"/>
            </w14:solidFill>
          </w14:textFill>
        </w:rPr>
        <w:t>（元）</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答：租用A型客车4辆，B型客车2辆时费用最低，最低费用为9400元</w:t>
      </w:r>
    </w:p>
    <w:p>
      <w:pPr>
        <w:ind w:left="424" w:hanging="424" w:hangingChars="202"/>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【知识点】二元一次方程组，不等式组</w:t>
      </w:r>
    </w:p>
    <w:p>
      <w:pPr>
        <w:ind w:left="424" w:hanging="424" w:hangingChars="202"/>
        <w:rPr>
          <w:color w:val="000000" w:themeColor="text1"/>
          <w:szCs w:val="21"/>
          <w14:textFill>
            <w14:solidFill>
              <w14:schemeClr w14:val="tx1"/>
            </w14:solidFill>
          </w14:textFill>
        </w:rPr>
      </w:pPr>
    </w:p>
    <w:p>
      <w:pPr>
        <w:ind w:left="413" w:hanging="413" w:hangingChars="196"/>
        <w:jc w:val="left"/>
        <w:rPr>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(2019海南,18题,10分)</w:t>
      </w:r>
      <w:r>
        <w:rPr>
          <w:rFonts w:hint="eastAsia"/>
          <w:color w:val="000000" w:themeColor="text1"/>
          <w14:textFill>
            <w14:solidFill>
              <w14:schemeClr w14:val="tx1"/>
            </w14:solidFill>
          </w14:textFill>
        </w:rPr>
        <w:t>时下正是海南百香果丰收的季节,张阿姨到"海南爱心扶贫网"上选购百香果,若购买2千克"红土"百香果和1千克"黄金"百香果需付80元,若购买1千克"红土"百香果和3千克"黄金"百香果需付115元.请问这两种百香果每千克各是多少元?</w:t>
      </w:r>
    </w:p>
    <w:p>
      <w:pPr>
        <w:rPr>
          <w:bCs/>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hint="eastAsia"/>
          <w:bCs/>
          <w:color w:val="000000" w:themeColor="text1"/>
          <w:szCs w:val="21"/>
          <w14:textFill>
            <w14:solidFill>
              <w14:schemeClr w14:val="tx1"/>
            </w14:solidFill>
          </w14:textFill>
        </w:rPr>
        <w:t>根据题意列二元一次方程组即可求得.</w:t>
      </w:r>
    </w:p>
    <w:p>
      <w:pPr>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设每千克"红土"百香果x元,每千克"黄金"百香果y元,根据题意得:</w:t>
      </w:r>
      <w:r>
        <w:rPr>
          <w:rFonts w:hint="eastAsia"/>
          <w:color w:val="000000" w:themeColor="text1"/>
          <w:position w:val="-28"/>
          <w14:textFill>
            <w14:solidFill>
              <w14:schemeClr w14:val="tx1"/>
            </w14:solidFill>
          </w14:textFill>
        </w:rPr>
        <w:object>
          <v:shape id="_x0000_i1087" o:spt="75" type="#_x0000_t75" style="height:32.8pt;width:60.9pt;" o:ole="t" filled="f" o:preferrelative="t" stroked="f" coordsize="21600,21600">
            <v:path/>
            <v:fill on="f" focussize="0,0"/>
            <v:stroke on="f" joinstyle="miter"/>
            <v:imagedata r:id="rId131" o:title=""/>
            <o:lock v:ext="edit" aspectratio="t"/>
            <w10:wrap type="none"/>
            <w10:anchorlock/>
          </v:shape>
          <o:OLEObject Type="Embed" ProgID="Equation.DSMT4" ShapeID="_x0000_i1087" DrawAspect="Content" ObjectID="_1468075787" r:id="rId130">
            <o:LockedField>false</o:LockedField>
          </o:OLEObject>
        </w:object>
      </w:r>
      <w:r>
        <w:rPr>
          <w:rFonts w:hint="eastAsia"/>
          <w:color w:val="000000" w:themeColor="text1"/>
          <w14:textFill>
            <w14:solidFill>
              <w14:schemeClr w14:val="tx1"/>
            </w14:solidFill>
          </w14:textFill>
        </w:rPr>
        <w:t>,解得</w:t>
      </w:r>
      <w:r>
        <w:rPr>
          <w:rFonts w:hint="eastAsia"/>
          <w:color w:val="000000" w:themeColor="text1"/>
          <w:position w:val="-28"/>
          <w14:textFill>
            <w14:solidFill>
              <w14:schemeClr w14:val="tx1"/>
            </w14:solidFill>
          </w14:textFill>
        </w:rPr>
        <w:object>
          <v:shape id="_x0000_i1088" o:spt="75" type="#_x0000_t75" style="height:32.8pt;width:36pt;" o:ole="t" filled="f" o:preferrelative="t" stroked="f" coordsize="21600,21600">
            <v:path/>
            <v:fill on="f" focussize="0,0"/>
            <v:stroke on="f" joinstyle="miter"/>
            <v:imagedata r:id="rId133" o:title=""/>
            <o:lock v:ext="edit" aspectratio="t"/>
            <w10:wrap type="none"/>
            <w10:anchorlock/>
          </v:shape>
          <o:OLEObject Type="Embed" ProgID="Equation.DSMT4" ShapeID="_x0000_i1088" DrawAspect="Content" ObjectID="_1468075788" r:id="rId132">
            <o:LockedField>false</o:LockedField>
          </o:OLEObject>
        </w:object>
      </w:r>
      <w:r>
        <w:rPr>
          <w:rFonts w:hint="eastAsia"/>
          <w:color w:val="000000" w:themeColor="text1"/>
          <w14:textFill>
            <w14:solidFill>
              <w14:schemeClr w14:val="tx1"/>
            </w14:solidFill>
          </w14:textFill>
        </w:rPr>
        <w:t>,∴每千克"红土"百香果25元,每千克"黄金"百香果30元.</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二元一次方程的应用</w:t>
      </w:r>
    </w:p>
    <w:p>
      <w:pPr>
        <w:rPr>
          <w:b/>
          <w:color w:val="000000" w:themeColor="text1"/>
          <w14:textFill>
            <w14:solidFill>
              <w14:schemeClr w14:val="tx1"/>
            </w14:solidFill>
          </w14:textFill>
        </w:rPr>
      </w:pPr>
    </w:p>
    <w:p>
      <w:pPr>
        <w:pStyle w:val="11"/>
        <w:spacing w:line="264" w:lineRule="auto"/>
        <w:ind w:left="422" w:hanging="422" w:hangingChars="200"/>
        <w:rPr>
          <w:rFonts w:hAnsi="Times New Roman"/>
          <w:color w:val="000000" w:themeColor="text1"/>
          <w:szCs w:val="2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szCs w:val="21"/>
          <w14:textFill>
            <w14:solidFill>
              <w14:schemeClr w14:val="tx1"/>
            </w14:solidFill>
          </w14:textFill>
        </w:rPr>
        <w:t xml:space="preserve"> （2019·湖南张家界，18，6）</w:t>
      </w:r>
      <w:r>
        <w:rPr>
          <w:rFonts w:hAnsi="Times New Roman"/>
          <w:color w:val="000000" w:themeColor="text1"/>
          <w:szCs w:val="21"/>
          <w14:textFill>
            <w14:solidFill>
              <w14:schemeClr w14:val="tx1"/>
            </w14:solidFill>
          </w14:textFill>
        </w:rPr>
        <w:t>某社区购买甲、乙两种树苗进行绿化，已知甲种树苗每棵30元，乙种树苗每棵20元，且乙种树苗棵数比甲种树苗棵数的2倍少40棵</w:t>
      </w:r>
      <w:r>
        <w:rPr>
          <w:rFonts w:hint="eastAsia" w:hAnsi="Times New Roman"/>
          <w:color w:val="000000" w:themeColor="text1"/>
          <w:szCs w:val="21"/>
          <w14:textFill>
            <w14:solidFill>
              <w14:schemeClr w14:val="tx1"/>
            </w14:solidFill>
          </w14:textFill>
        </w:rPr>
        <w:t>．</w:t>
      </w:r>
      <w:r>
        <w:rPr>
          <w:rFonts w:hAnsi="Times New Roman"/>
          <w:color w:val="000000" w:themeColor="text1"/>
          <w:szCs w:val="21"/>
          <w14:textFill>
            <w14:solidFill>
              <w14:schemeClr w14:val="tx1"/>
            </w14:solidFill>
          </w14:textFill>
        </w:rPr>
        <w:t>购买两种树苗的总金额为9000元</w:t>
      </w:r>
      <w:r>
        <w:rPr>
          <w:rFonts w:hint="eastAsia" w:hAnsi="Times New Roman"/>
          <w:color w:val="000000" w:themeColor="text1"/>
          <w:szCs w:val="21"/>
          <w14:textFill>
            <w14:solidFill>
              <w14:schemeClr w14:val="tx1"/>
            </w14:solidFill>
          </w14:textFill>
        </w:rPr>
        <w:t>．</w:t>
      </w:r>
    </w:p>
    <w:p>
      <w:pPr>
        <w:spacing w:line="264" w:lineRule="auto"/>
        <w:ind w:firstLine="315" w:firstLineChars="150"/>
        <w:textAlignment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（1）求购买甲、乙两种树苗各多少棵？</w:t>
      </w:r>
    </w:p>
    <w:p>
      <w:pPr>
        <w:spacing w:line="264" w:lineRule="auto"/>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（2）为保证绿化效果，社区决定再购买甲、乙两种树苗共10棵，总费用不超过230元，求可能的购买方案</w:t>
      </w:r>
      <w:r>
        <w:rPr>
          <w:rFonts w:hint="eastAsia"/>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【思路分析】</w:t>
      </w:r>
      <w:r>
        <w:rPr>
          <w:rFonts w:hint="eastAsia"/>
          <w:color w:val="000000" w:themeColor="text1"/>
          <w:szCs w:val="21"/>
          <w14:textFill>
            <w14:solidFill>
              <w14:schemeClr w14:val="tx1"/>
            </w14:solidFill>
          </w14:textFill>
        </w:rPr>
        <w:t>（1）根据</w:t>
      </w:r>
      <w:r>
        <w:rPr>
          <w:color w:val="000000" w:themeColor="text1"/>
          <w:szCs w:val="21"/>
          <w14:textFill>
            <w14:solidFill>
              <w14:schemeClr w14:val="tx1"/>
            </w14:solidFill>
          </w14:textFill>
        </w:rPr>
        <w:t>购买两种树苗的总金额为9000元</w:t>
      </w:r>
      <w:r>
        <w:rPr>
          <w:rFonts w:hint="eastAsia"/>
          <w:color w:val="000000" w:themeColor="text1"/>
          <w:szCs w:val="21"/>
          <w14:textFill>
            <w14:solidFill>
              <w14:schemeClr w14:val="tx1"/>
            </w14:solidFill>
          </w14:textFill>
        </w:rPr>
        <w:t>列一元一次方程（或二元一次方程组）求解；（2）根据</w:t>
      </w:r>
      <w:r>
        <w:rPr>
          <w:color w:val="000000" w:themeColor="text1"/>
          <w:szCs w:val="21"/>
          <w14:textFill>
            <w14:solidFill>
              <w14:schemeClr w14:val="tx1"/>
            </w14:solidFill>
          </w14:textFill>
        </w:rPr>
        <w:t>总费用不超过230元</w:t>
      </w:r>
      <w:r>
        <w:rPr>
          <w:rFonts w:hint="eastAsia"/>
          <w:color w:val="000000" w:themeColor="text1"/>
          <w:szCs w:val="21"/>
          <w14:textFill>
            <w14:solidFill>
              <w14:schemeClr w14:val="tx1"/>
            </w14:solidFill>
          </w14:textFill>
        </w:rPr>
        <w:t>，列一元一次不等式进行求解，利用不等式的特殊解的个数锁定购买方案的个数．</w:t>
      </w:r>
    </w:p>
    <w:p>
      <w:pPr>
        <w:ind w:left="426" w:hanging="426" w:hangingChars="202"/>
        <w:rPr>
          <w:color w:val="000000" w:themeColor="text1"/>
          <w:szCs w:val="21"/>
          <w14:textFill>
            <w14:solidFill>
              <w14:schemeClr w14:val="tx1"/>
            </w14:solidFill>
          </w14:textFill>
        </w:rPr>
      </w:pPr>
      <w:r>
        <w:rPr>
          <w:rFonts w:hint="eastAsia" w:ascii="宋体" w:hAnsi="宋体"/>
          <w:b/>
          <w:color w:val="000000" w:themeColor="text1"/>
          <w14:textFill>
            <w14:solidFill>
              <w14:schemeClr w14:val="tx1"/>
            </w14:solidFill>
          </w14:textFill>
        </w:rPr>
        <w:t>【解题过程】</w:t>
      </w:r>
      <w:r>
        <w:rPr>
          <w:rFonts w:hint="eastAsia"/>
          <w:color w:val="000000" w:themeColor="text1"/>
          <w:szCs w:val="21"/>
          <w14:textFill>
            <w14:solidFill>
              <w14:schemeClr w14:val="tx1"/>
            </w14:solidFill>
          </w14:textFill>
        </w:rPr>
        <w:t>（1）设甲种树苗购买了</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棵，则乙种种树苗购买了(2</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－40)棵，根据题意，得</w:t>
      </w:r>
    </w:p>
    <w:p>
      <w:pPr>
        <w:ind w:left="422" w:leftChars="201" w:firstLine="1337" w:firstLineChars="637"/>
        <w:rPr>
          <w:color w:val="000000" w:themeColor="text1"/>
          <w:szCs w:val="21"/>
          <w14:textFill>
            <w14:solidFill>
              <w14:schemeClr w14:val="tx1"/>
            </w14:solidFill>
          </w14:textFill>
        </w:rPr>
      </w:pPr>
      <w:r>
        <w:rPr>
          <w:color w:val="000000" w:themeColor="text1"/>
          <w14:textFill>
            <w14:solidFill>
              <w14:schemeClr w14:val="tx1"/>
            </w14:solidFill>
          </w14:textFill>
        </w:rPr>
        <w:t>30</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＋20(2</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－40)＝9000，70</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＝9800，</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＝140，则</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－40＝240</w:t>
      </w:r>
      <w:r>
        <w:rPr>
          <w:color w:val="000000" w:themeColor="text1"/>
          <w:szCs w:val="21"/>
          <w14:textFill>
            <w14:solidFill>
              <w14:schemeClr w14:val="tx1"/>
            </w14:solidFill>
          </w14:textFill>
        </w:rPr>
        <w:t>．</w:t>
      </w:r>
    </w:p>
    <w:p>
      <w:pPr>
        <w:ind w:left="422" w:leftChars="201" w:firstLine="1337" w:firstLineChars="637"/>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答：</w:t>
      </w:r>
      <w:r>
        <w:rPr>
          <w:color w:val="000000" w:themeColor="text1"/>
          <w:szCs w:val="21"/>
          <w14:textFill>
            <w14:solidFill>
              <w14:schemeClr w14:val="tx1"/>
            </w14:solidFill>
          </w14:textFill>
        </w:rPr>
        <w:t>购买甲、乙两种树苗</w:t>
      </w:r>
      <w:r>
        <w:rPr>
          <w:rFonts w:hint="eastAsia"/>
          <w:color w:val="000000" w:themeColor="text1"/>
          <w:szCs w:val="21"/>
          <w14:textFill>
            <w14:solidFill>
              <w14:schemeClr w14:val="tx1"/>
            </w14:solidFill>
          </w14:textFill>
        </w:rPr>
        <w:t>分别140棵和240</w:t>
      </w:r>
      <w:r>
        <w:rPr>
          <w:color w:val="000000" w:themeColor="text1"/>
          <w:szCs w:val="21"/>
          <w14:textFill>
            <w14:solidFill>
              <w14:schemeClr w14:val="tx1"/>
            </w14:solidFill>
          </w14:textFill>
        </w:rPr>
        <w:t>棵</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 xml:space="preserve"> </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（2）设甲种树苗购买了</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棵，则乙种树苗购买了(10－</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)棵，根据题意，得</w:t>
      </w:r>
    </w:p>
    <w:p>
      <w:pPr>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 xml:space="preserve">                 </w:t>
      </w:r>
      <w:r>
        <w:rPr>
          <w:color w:val="000000" w:themeColor="text1"/>
          <w14:textFill>
            <w14:solidFill>
              <w14:schemeClr w14:val="tx1"/>
            </w14:solidFill>
          </w14:textFill>
        </w:rPr>
        <w:t>30</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＋20(10－</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 xml:space="preserve"> )≤230，</w:t>
      </w:r>
    </w:p>
    <w:p>
      <w:pPr>
        <w:ind w:firstLine="1785" w:firstLineChars="850"/>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解得</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≤3</w:t>
      </w:r>
      <w:r>
        <w:rPr>
          <w:color w:val="000000" w:themeColor="text1"/>
          <w:szCs w:val="21"/>
          <w14:textFill>
            <w14:solidFill>
              <w14:schemeClr w14:val="tx1"/>
            </w14:solidFill>
          </w14:textFill>
        </w:rPr>
        <w:t>．</w:t>
      </w:r>
    </w:p>
    <w:p>
      <w:pPr>
        <w:ind w:firstLine="1785" w:firstLineChars="8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又∵</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≥0，</w:t>
      </w:r>
    </w:p>
    <w:p>
      <w:pPr>
        <w:ind w:firstLine="1785" w:firstLineChars="8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∴0≤</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w:t>
      </w:r>
    </w:p>
    <w:p>
      <w:pPr>
        <w:ind w:firstLine="1785" w:firstLineChars="8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又∵</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是整数，</w:t>
      </w:r>
    </w:p>
    <w:p>
      <w:pPr>
        <w:ind w:firstLine="1785" w:firstLineChars="8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＝0，1，2，3</w:t>
      </w:r>
      <w:r>
        <w:rPr>
          <w:color w:val="000000" w:themeColor="text1"/>
          <w:szCs w:val="21"/>
          <w14:textFill>
            <w14:solidFill>
              <w14:schemeClr w14:val="tx1"/>
            </w14:solidFill>
          </w14:textFill>
        </w:rPr>
        <w:t>．</w:t>
      </w:r>
    </w:p>
    <w:p>
      <w:pPr>
        <w:ind w:firstLine="1785" w:firstLineChars="850"/>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∴共有4种购买方案：(甲，乙)＝(0，10)，(1，9)，(2，8)，(3，7)</w:t>
      </w:r>
      <w:r>
        <w:rPr>
          <w:color w:val="000000" w:themeColor="text1"/>
          <w:szCs w:val="21"/>
          <w14:textFill>
            <w14:solidFill>
              <w14:schemeClr w14:val="tx1"/>
            </w14:solidFill>
          </w14:textFill>
        </w:rPr>
        <w:t>．</w:t>
      </w:r>
    </w:p>
    <w:p>
      <w:pPr>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一次方程（组）的应用；一元一次不等式的应用；方案设计题．</w:t>
      </w:r>
    </w:p>
    <w:p>
      <w:pPr>
        <w:rPr>
          <w:b/>
          <w:color w:val="000000" w:themeColor="text1"/>
          <w14:textFill>
            <w14:solidFill>
              <w14:schemeClr w14:val="tx1"/>
            </w14:solidFill>
          </w14:textFill>
        </w:rPr>
      </w:pPr>
    </w:p>
    <w:p>
      <w:pPr>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黑龙江哈尔滨</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分）</w:t>
      </w:r>
      <w:r>
        <w:rPr>
          <w:color w:val="000000" w:themeColor="text1"/>
          <w:szCs w:val="21"/>
          <w14:textFill>
            <w14:solidFill>
              <w14:schemeClr w14:val="tx1"/>
            </w14:solidFill>
          </w14:textFill>
        </w:rPr>
        <w:t>寒梅中学为了丰富学生的课余生活,计划购买围棋和中国象棋供棋类兴趣小组活动使用，若购买3副围棋和5副中国象棋需用98元；若购买8副围棋和3副中国象棋需用158元；(1)求每副围棋和每副中国象棋各多少元；（2）寒梅中学决定购买围棋和中国象棋共40副,总费用不超过550元,那么寒梅中学最多可以购买多少副围棋?</w:t>
      </w: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eastAsia="新宋体"/>
          <w:color w:val="000000" w:themeColor="text1"/>
          <w:szCs w:val="21"/>
          <w14:textFill>
            <w14:solidFill>
              <w14:schemeClr w14:val="tx1"/>
            </w14:solidFill>
          </w14:textFill>
        </w:rPr>
        <w:t>（1）设每副围棋</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元，每副中国象棋</w:t>
      </w:r>
      <w:r>
        <w:rPr>
          <w:rFonts w:eastAsia="新宋体"/>
          <w:i/>
          <w:color w:val="000000" w:themeColor="text1"/>
          <w:szCs w:val="21"/>
          <w14:textFill>
            <w14:solidFill>
              <w14:schemeClr w14:val="tx1"/>
            </w14:solidFill>
          </w14:textFill>
        </w:rPr>
        <w:t>y</w:t>
      </w:r>
      <w:r>
        <w:rPr>
          <w:rFonts w:eastAsia="新宋体"/>
          <w:color w:val="000000" w:themeColor="text1"/>
          <w:szCs w:val="21"/>
          <w14:textFill>
            <w14:solidFill>
              <w14:schemeClr w14:val="tx1"/>
            </w14:solidFill>
          </w14:textFill>
        </w:rPr>
        <w:t>元，根据题意得：</w:t>
      </w:r>
      <w:r>
        <w:rPr>
          <w:rFonts w:eastAsia="新宋体"/>
          <w:color w:val="000000" w:themeColor="text1"/>
          <w:position w:val="-28"/>
          <w:szCs w:val="21"/>
          <w14:textFill>
            <w14:solidFill>
              <w14:schemeClr w14:val="tx1"/>
            </w14:solidFill>
          </w14:textFill>
        </w:rPr>
        <w:object>
          <v:shape id="_x0000_i1089" o:spt="75" type="#_x0000_t75" style="height:34.4pt;width:67.75pt;" o:ole="t" filled="f" o:preferrelative="t" stroked="f" coordsize="21600,21600">
            <v:path/>
            <v:fill on="f" focussize="0,0"/>
            <v:stroke on="f" joinstyle="miter"/>
            <v:imagedata r:id="rId135" o:title=""/>
            <o:lock v:ext="edit" aspectratio="t"/>
            <w10:wrap type="none"/>
            <w10:anchorlock/>
          </v:shape>
          <o:OLEObject Type="Embed" ProgID="Equation.DSMT4" ShapeID="_x0000_i1089" DrawAspect="Content" ObjectID="_1468075789" r:id="rId134">
            <o:LockedField>false</o:LockedField>
          </o:OLEObject>
        </w:object>
      </w:r>
      <w:r>
        <w:rPr>
          <w:rFonts w:eastAsia="新宋体"/>
          <w:color w:val="000000" w:themeColor="text1"/>
          <w:szCs w:val="21"/>
          <w14:textFill>
            <w14:solidFill>
              <w14:schemeClr w14:val="tx1"/>
            </w14:solidFill>
          </w14:textFill>
        </w:rPr>
        <w:t>，求解即可；</w: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（2）设购买围棋</w:t>
      </w:r>
      <w:r>
        <w:rPr>
          <w:rFonts w:eastAsia="新宋体"/>
          <w:i/>
          <w:color w:val="000000" w:themeColor="text1"/>
          <w:szCs w:val="21"/>
          <w14:textFill>
            <w14:solidFill>
              <w14:schemeClr w14:val="tx1"/>
            </w14:solidFill>
          </w14:textFill>
        </w:rPr>
        <w:t>z</w:t>
      </w:r>
      <w:r>
        <w:rPr>
          <w:rFonts w:eastAsia="新宋体"/>
          <w:color w:val="000000" w:themeColor="text1"/>
          <w:szCs w:val="21"/>
          <w14:textFill>
            <w14:solidFill>
              <w14:schemeClr w14:val="tx1"/>
            </w14:solidFill>
          </w14:textFill>
        </w:rPr>
        <w:t>副，则购买象棋（40﹣</w:t>
      </w:r>
      <w:r>
        <w:rPr>
          <w:rFonts w:eastAsia="新宋体"/>
          <w:i/>
          <w:color w:val="000000" w:themeColor="text1"/>
          <w:szCs w:val="21"/>
          <w14:textFill>
            <w14:solidFill>
              <w14:schemeClr w14:val="tx1"/>
            </w14:solidFill>
          </w14:textFill>
        </w:rPr>
        <w:t>z</w:t>
      </w:r>
      <w:r>
        <w:rPr>
          <w:rFonts w:eastAsia="新宋体"/>
          <w:color w:val="000000" w:themeColor="text1"/>
          <w:szCs w:val="21"/>
          <w14:textFill>
            <w14:solidFill>
              <w14:schemeClr w14:val="tx1"/>
            </w14:solidFill>
          </w14:textFill>
        </w:rPr>
        <w:t>）副，根据题意得：16</w:t>
      </w:r>
      <w:r>
        <w:rPr>
          <w:rFonts w:eastAsia="新宋体"/>
          <w:i/>
          <w:color w:val="000000" w:themeColor="text1"/>
          <w:szCs w:val="21"/>
          <w14:textFill>
            <w14:solidFill>
              <w14:schemeClr w14:val="tx1"/>
            </w14:solidFill>
          </w14:textFill>
        </w:rPr>
        <w:t>z</w:t>
      </w:r>
      <w:r>
        <w:rPr>
          <w:rFonts w:eastAsia="新宋体"/>
          <w:color w:val="000000" w:themeColor="text1"/>
          <w:szCs w:val="21"/>
          <w14:textFill>
            <w14:solidFill>
              <w14:schemeClr w14:val="tx1"/>
            </w14:solidFill>
          </w14:textFill>
        </w:rPr>
        <w:t>+10（40﹣</w:t>
      </w:r>
      <w:r>
        <w:rPr>
          <w:rFonts w:eastAsia="新宋体"/>
          <w:i/>
          <w:color w:val="000000" w:themeColor="text1"/>
          <w:szCs w:val="21"/>
          <w14:textFill>
            <w14:solidFill>
              <w14:schemeClr w14:val="tx1"/>
            </w14:solidFill>
          </w14:textFill>
        </w:rPr>
        <w:t>z</w:t>
      </w:r>
      <w:r>
        <w:rPr>
          <w:rFonts w:eastAsia="新宋体"/>
          <w:color w:val="000000" w:themeColor="text1"/>
          <w:szCs w:val="21"/>
          <w14:textFill>
            <w14:solidFill>
              <w14:schemeClr w14:val="tx1"/>
            </w14:solidFill>
          </w14:textFill>
        </w:rPr>
        <w:t>）≤550，即可求解；</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eastAsia="新宋体"/>
          <w:color w:val="000000" w:themeColor="text1"/>
          <w:szCs w:val="21"/>
          <w14:textFill>
            <w14:solidFill>
              <w14:schemeClr w14:val="tx1"/>
            </w14:solidFill>
          </w14:textFill>
        </w:rPr>
        <w:t>（1）设每副围棋</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元，每副中国象棋</w:t>
      </w:r>
      <w:r>
        <w:rPr>
          <w:rFonts w:eastAsia="新宋体"/>
          <w:i/>
          <w:color w:val="000000" w:themeColor="text1"/>
          <w:szCs w:val="21"/>
          <w14:textFill>
            <w14:solidFill>
              <w14:schemeClr w14:val="tx1"/>
            </w14:solidFill>
          </w14:textFill>
        </w:rPr>
        <w:t>y</w:t>
      </w:r>
      <w:r>
        <w:rPr>
          <w:rFonts w:eastAsia="新宋体"/>
          <w:color w:val="000000" w:themeColor="text1"/>
          <w:szCs w:val="21"/>
          <w14:textFill>
            <w14:solidFill>
              <w14:schemeClr w14:val="tx1"/>
            </w14:solidFill>
          </w14:textFill>
        </w:rPr>
        <w:t>元，</w: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根据题意得：</w:t>
      </w:r>
      <w:r>
        <w:rPr>
          <w:rFonts w:eastAsia="新宋体"/>
          <w:color w:val="000000" w:themeColor="text1"/>
          <w:position w:val="-28"/>
          <w:szCs w:val="21"/>
          <w14:textFill>
            <w14:solidFill>
              <w14:schemeClr w14:val="tx1"/>
            </w14:solidFill>
          </w14:textFill>
        </w:rPr>
        <w:object>
          <v:shape id="_x0000_i1090" o:spt="75" type="#_x0000_t75" style="height:34.4pt;width:67.75pt;" o:ole="t" filled="f" o:preferrelative="t" stroked="f" coordsize="21600,21600">
            <v:path/>
            <v:fill on="f" focussize="0,0"/>
            <v:stroke on="f" joinstyle="miter"/>
            <v:imagedata r:id="rId135" o:title=""/>
            <o:lock v:ext="edit" aspectratio="t"/>
            <w10:wrap type="none"/>
            <w10:anchorlock/>
          </v:shape>
          <o:OLEObject Type="Embed" ProgID="Equation.DSMT4" ShapeID="_x0000_i1090" DrawAspect="Content" ObjectID="_1468075790" r:id="rId136">
            <o:LockedField>false</o:LockedField>
          </o:OLEObject>
        </w:object>
      </w:r>
      <w:r>
        <w:rPr>
          <w:rFonts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eastAsia="新宋体"/>
          <w:color w:val="000000" w:themeColor="text1"/>
          <w:position w:val="-28"/>
          <w:szCs w:val="21"/>
          <w14:textFill>
            <w14:solidFill>
              <w14:schemeClr w14:val="tx1"/>
            </w14:solidFill>
          </w14:textFill>
        </w:rPr>
        <w:object>
          <v:shape id="_x0000_i1091" o:spt="75" type="#_x0000_t75" style="height:34.4pt;width:37.6pt;" o:ole="t" filled="f" o:preferrelative="t" stroked="f" coordsize="21600,21600">
            <v:path/>
            <v:fill on="f" focussize="0,0"/>
            <v:stroke on="f" joinstyle="miter"/>
            <v:imagedata r:id="rId138" o:title=""/>
            <o:lock v:ext="edit" aspectratio="t"/>
            <w10:wrap type="none"/>
            <w10:anchorlock/>
          </v:shape>
          <o:OLEObject Type="Embed" ProgID="Equation.DSMT4" ShapeID="_x0000_i1091" DrawAspect="Content" ObjectID="_1468075791" r:id="rId137">
            <o:LockedField>false</o:LockedField>
          </o:OLEObject>
        </w:object>
      </w:r>
      <w:r>
        <w:rPr>
          <w:rFonts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每副围棋16元，每副中国象棋10元；</w: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（2）设购买围棋</w:t>
      </w:r>
      <w:r>
        <w:rPr>
          <w:rFonts w:eastAsia="新宋体"/>
          <w:i/>
          <w:color w:val="000000" w:themeColor="text1"/>
          <w:szCs w:val="21"/>
          <w14:textFill>
            <w14:solidFill>
              <w14:schemeClr w14:val="tx1"/>
            </w14:solidFill>
          </w14:textFill>
        </w:rPr>
        <w:t>z</w:t>
      </w:r>
      <w:r>
        <w:rPr>
          <w:rFonts w:eastAsia="新宋体"/>
          <w:color w:val="000000" w:themeColor="text1"/>
          <w:szCs w:val="21"/>
          <w14:textFill>
            <w14:solidFill>
              <w14:schemeClr w14:val="tx1"/>
            </w14:solidFill>
          </w14:textFill>
        </w:rPr>
        <w:t>副，则购买象棋（40﹣</w:t>
      </w:r>
      <w:r>
        <w:rPr>
          <w:rFonts w:eastAsia="新宋体"/>
          <w:i/>
          <w:color w:val="000000" w:themeColor="text1"/>
          <w:szCs w:val="21"/>
          <w14:textFill>
            <w14:solidFill>
              <w14:schemeClr w14:val="tx1"/>
            </w14:solidFill>
          </w14:textFill>
        </w:rPr>
        <w:t>z</w:t>
      </w:r>
      <w:r>
        <w:rPr>
          <w:rFonts w:eastAsia="新宋体"/>
          <w:color w:val="000000" w:themeColor="text1"/>
          <w:szCs w:val="21"/>
          <w14:textFill>
            <w14:solidFill>
              <w14:schemeClr w14:val="tx1"/>
            </w14:solidFill>
          </w14:textFill>
        </w:rPr>
        <w:t>）副，</w: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根据题意得：16</w:t>
      </w:r>
      <w:r>
        <w:rPr>
          <w:rFonts w:eastAsia="新宋体"/>
          <w:i/>
          <w:color w:val="000000" w:themeColor="text1"/>
          <w:szCs w:val="21"/>
          <w14:textFill>
            <w14:solidFill>
              <w14:schemeClr w14:val="tx1"/>
            </w14:solidFill>
          </w14:textFill>
        </w:rPr>
        <w:t>z</w:t>
      </w:r>
      <w:r>
        <w:rPr>
          <w:rFonts w:eastAsia="新宋体"/>
          <w:color w:val="000000" w:themeColor="text1"/>
          <w:szCs w:val="21"/>
          <w14:textFill>
            <w14:solidFill>
              <w14:schemeClr w14:val="tx1"/>
            </w14:solidFill>
          </w14:textFill>
        </w:rPr>
        <w:t>+10（40﹣</w:t>
      </w:r>
      <w:r>
        <w:rPr>
          <w:rFonts w:eastAsia="新宋体"/>
          <w:i/>
          <w:color w:val="000000" w:themeColor="text1"/>
          <w:szCs w:val="21"/>
          <w14:textFill>
            <w14:solidFill>
              <w14:schemeClr w14:val="tx1"/>
            </w14:solidFill>
          </w14:textFill>
        </w:rPr>
        <w:t>z</w:t>
      </w:r>
      <w:r>
        <w:rPr>
          <w:rFonts w:eastAsia="新宋体"/>
          <w:color w:val="000000" w:themeColor="text1"/>
          <w:szCs w:val="21"/>
          <w14:textFill>
            <w14:solidFill>
              <w14:schemeClr w14:val="tx1"/>
            </w14:solidFill>
          </w14:textFill>
        </w:rPr>
        <w:t>）≤550，</w:t>
      </w:r>
    </w:p>
    <w:p>
      <w:pPr>
        <w:spacing w:line="360" w:lineRule="auto"/>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z</w:t>
      </w:r>
      <w:r>
        <w:rPr>
          <w:rFonts w:eastAsia="新宋体"/>
          <w:color w:val="000000" w:themeColor="text1"/>
          <w:szCs w:val="21"/>
          <w14:textFill>
            <w14:solidFill>
              <w14:schemeClr w14:val="tx1"/>
            </w14:solidFill>
          </w14:textFill>
        </w:rPr>
        <w:t>≤25，</w:t>
      </w:r>
    </w:p>
    <w:p>
      <w:pPr>
        <w:spacing w:line="360" w:lineRule="auto"/>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最多可以购买25副围棋；</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eastAsia="新宋体"/>
          <w:color w:val="000000" w:themeColor="text1"/>
          <w:szCs w:val="21"/>
          <w14:textFill>
            <w14:solidFill>
              <w14:schemeClr w14:val="tx1"/>
            </w14:solidFill>
          </w14:textFill>
        </w:rPr>
        <w:t>二元一次方程组</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 xml:space="preserve"> 一元一次不等式的应用</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湖北孝感</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为加快“智慧校园”建设，某市准备为试点学校采购一批</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两种型号的一体机．经过市场调查发现，今年每套</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型一体机的价格比每套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型一体机的价格多0.6万元，且用960万元恰好能购买500套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型一体机和200套</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型一体机．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（1）求今年每套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型一体机的价格各是多少万元？</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（2）该市明年计划采购</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型一体机共1100套，考虑物价因素，预计明年每套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型一体机的价格比今年上涨25%，每套</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型一体机的价格不变，若购买</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型一体机的总费用不低于购买</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型一体机的总费用，那么该市明年至少需要投入多少万元才能完成采购计划？</w:t>
      </w:r>
    </w:p>
    <w:p>
      <w:pPr>
        <w:spacing w:line="360" w:lineRule="auto"/>
        <w:ind w:left="273" w:leftChars="130"/>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（1）直接利用今年每套</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型一体机的价格比每套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型一体机的价格多0.6万元，且用960万元恰好能购买500套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型一体机和200套</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型一体机，分别得出方程求出答案；</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（2）根据题意表示出总费用进而利用一次函数增减性得出答案．</w:t>
      </w:r>
    </w:p>
    <w:p>
      <w:pPr>
        <w:spacing w:line="360" w:lineRule="auto"/>
        <w:ind w:left="273" w:leftChars="130"/>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（1）设今年每套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型一体机的价格为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万元，每套</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型一体机的价格为</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万元，</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由题意可得：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y</m:t>
                  </m:r>
                  <m:r>
                    <w:rPr>
                      <w:rFonts w:hint="eastAsia" w:ascii="微软雅黑" w:hAnsi="微软雅黑" w:eastAsia="微软雅黑" w:cs="微软雅黑"/>
                      <w:color w:val="000000" w:themeColor="text1"/>
                      <w:szCs w:val="21"/>
                      <w14:textFill>
                        <w14:solidFill>
                          <w14:schemeClr w14:val="tx1"/>
                        </w14:solidFill>
                      </w14:textFill>
                    </w:rPr>
                    <m:t>-</m:t>
                  </m:r>
                  <m:r>
                    <w:rPr>
                      <w:rFonts w:hint="eastAsia" w:ascii="Cambria Math" w:hAnsi="Cambria Math" w:eastAsia="新宋体"/>
                      <w:color w:val="000000" w:themeColor="text1"/>
                      <w:szCs w:val="21"/>
                      <w14:textFill>
                        <w14:solidFill>
                          <w14:schemeClr w14:val="tx1"/>
                        </w14:solidFill>
                      </w14:textFill>
                    </w:rPr>
                    <m:t>x=0.6</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500x+200y=960</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x=1.2</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y=1.8</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答：今年每套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型的价格各是1.2万元、</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型一体机的价格是1.8万元；</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（2）设该市明年购买</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型一体机</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套，则购买</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型一体机（1100﹣</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）套，</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由题意可得：1.8（1100﹣</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）≥1.2（1+25%）</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≤600，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设明年需投入</w:t>
      </w:r>
      <w:r>
        <w:rPr>
          <w:rFonts w:hint="eastAsia" w:eastAsia="新宋体"/>
          <w:i/>
          <w:color w:val="000000" w:themeColor="text1"/>
          <w:szCs w:val="21"/>
          <w14:textFill>
            <w14:solidFill>
              <w14:schemeClr w14:val="tx1"/>
            </w14:solidFill>
          </w14:textFill>
        </w:rPr>
        <w:t>W</w:t>
      </w:r>
      <w:r>
        <w:rPr>
          <w:rFonts w:hint="eastAsia" w:eastAsia="新宋体"/>
          <w:color w:val="000000" w:themeColor="text1"/>
          <w:szCs w:val="21"/>
          <w14:textFill>
            <w14:solidFill>
              <w14:schemeClr w14:val="tx1"/>
            </w14:solidFill>
          </w14:textFill>
        </w:rPr>
        <w:t>万元，</w:t>
      </w:r>
    </w:p>
    <w:p>
      <w:pPr>
        <w:spacing w:line="360" w:lineRule="auto"/>
        <w:ind w:left="273" w:leftChars="130"/>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W</w:t>
      </w:r>
      <w:r>
        <w:rPr>
          <w:rFonts w:hint="eastAsia" w:eastAsia="新宋体"/>
          <w:color w:val="000000" w:themeColor="text1"/>
          <w:szCs w:val="21"/>
          <w14:textFill>
            <w14:solidFill>
              <w14:schemeClr w14:val="tx1"/>
            </w14:solidFill>
          </w14:textFill>
        </w:rPr>
        <w:t>＝1.2×（1+25%）</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+1.8（1100﹣</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＝﹣0.3</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+1980，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∵﹣0.3＜0，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W</w:t>
      </w:r>
      <w:r>
        <w:rPr>
          <w:rFonts w:hint="eastAsia" w:eastAsia="新宋体"/>
          <w:color w:val="000000" w:themeColor="text1"/>
          <w:szCs w:val="21"/>
          <w14:textFill>
            <w14:solidFill>
              <w14:schemeClr w14:val="tx1"/>
            </w14:solidFill>
          </w14:textFill>
        </w:rPr>
        <w:t>随</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的增大而减小，</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≤600，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＝600时，</w:t>
      </w:r>
      <w:r>
        <w:rPr>
          <w:rFonts w:hint="eastAsia" w:eastAsia="新宋体"/>
          <w:i/>
          <w:color w:val="000000" w:themeColor="text1"/>
          <w:szCs w:val="21"/>
          <w14:textFill>
            <w14:solidFill>
              <w14:schemeClr w14:val="tx1"/>
            </w14:solidFill>
          </w14:textFill>
        </w:rPr>
        <w:t>W</w:t>
      </w:r>
      <w:r>
        <w:rPr>
          <w:rFonts w:hint="eastAsia" w:eastAsia="新宋体"/>
          <w:color w:val="000000" w:themeColor="text1"/>
          <w:szCs w:val="21"/>
          <w14:textFill>
            <w14:solidFill>
              <w14:schemeClr w14:val="tx1"/>
            </w14:solidFill>
          </w14:textFill>
        </w:rPr>
        <w:t>有最小值﹣0.3×600+1980＝1800，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故该市明年至少需投入1800万元才能完成采购计划．</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二元一次方程组的应用；一元一次不等式的应用</w:t>
      </w:r>
    </w:p>
    <w:p>
      <w:pPr>
        <w:rPr>
          <w:b/>
          <w:color w:val="000000" w:themeColor="text1"/>
          <w14:textFill>
            <w14:solidFill>
              <w14:schemeClr w14:val="tx1"/>
            </w14:solidFill>
          </w14:textFill>
        </w:rPr>
      </w:pPr>
    </w:p>
    <w:p>
      <w:pPr>
        <w:tabs>
          <w:tab w:val="left" w:pos="2415"/>
          <w:tab w:val="left" w:pos="4620"/>
          <w:tab w:val="left" w:pos="6761"/>
        </w:tabs>
        <w:ind w:left="413" w:hanging="413" w:hangingChars="196"/>
        <w:rPr>
          <w:color w:val="000000" w:themeColor="text1"/>
          <w:szCs w:val="2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szCs w:val="21"/>
          <w14:textFill>
            <w14:solidFill>
              <w14:schemeClr w14:val="tx1"/>
            </w14:solidFill>
          </w14:textFill>
        </w:rPr>
        <w:t xml:space="preserve"> 学校在“我和我的祖国”快闪拍摄活动中，为学生化妆，其中5名男生和3名女生共需化妆费190元；3名男生的化妆费用与两名女生的化妆费用相同</w:t>
      </w:r>
      <w:r>
        <w:rPr>
          <w:color w:val="000000" w:themeColor="text1"/>
          <w:szCs w:val="21"/>
          <w14:textFill>
            <w14:solidFill>
              <w14:schemeClr w14:val="tx1"/>
            </w14:solidFill>
          </w14:textFill>
        </w:rPr>
        <w:t>．</w:t>
      </w:r>
    </w:p>
    <w:p>
      <w:pPr>
        <w:tabs>
          <w:tab w:val="left" w:pos="2415"/>
          <w:tab w:val="left" w:pos="4620"/>
          <w:tab w:val="left" w:pos="6761"/>
        </w:tabs>
        <w:ind w:left="409" w:leftChars="150" w:hanging="94" w:hangingChars="45"/>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（1）求每位男生和女生的化妆费分别为多少元；</w:t>
      </w:r>
    </w:p>
    <w:p>
      <w:pPr>
        <w:tabs>
          <w:tab w:val="left" w:pos="2415"/>
          <w:tab w:val="left" w:pos="4620"/>
          <w:tab w:val="left" w:pos="6761"/>
        </w:tabs>
        <w:ind w:left="409" w:leftChars="150" w:hanging="94" w:hangingChars="45"/>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（2）如果学校提供的化妆总费用为2000元，根据活动需要至少应有42名女生化妆，那么男生最多有多少人化妆</w:t>
      </w:r>
      <w:r>
        <w:rPr>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【思路分析】根据题目列二元一次方程组可求得第（1）问，根据已知列出二元一次方程，即可得到问题（1）的答案，根据题目中的不等关系列出一元一次不等式，即可求出第（2）问的答案</w:t>
      </w:r>
      <w:r>
        <w:rPr>
          <w:rFonts w:hAnsi="宋体"/>
          <w:b/>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p>
    <w:p>
      <w:pPr>
        <w:ind w:left="426" w:hanging="426" w:hangingChars="202"/>
        <w:rPr>
          <w:rFonts w:hAnsi="宋体"/>
          <w:b/>
          <w:color w:val="000000" w:themeColor="text1"/>
          <w:szCs w:val="21"/>
          <w14:textFill>
            <w14:solidFill>
              <w14:schemeClr w14:val="tx1"/>
            </w14:solidFill>
          </w14:textFill>
        </w:rPr>
      </w:pPr>
      <w:r>
        <w:rPr>
          <w:rFonts w:hint="eastAsia"/>
          <w:b/>
          <w:color w:val="000000" w:themeColor="text1"/>
          <w14:textFill>
            <w14:solidFill>
              <w14:schemeClr w14:val="tx1"/>
            </w14:solidFill>
          </w14:textFill>
        </w:rPr>
        <w:t xml:space="preserve">      解：（1）设每位男生的化妆费为</w:t>
      </w:r>
      <w:r>
        <w:rPr>
          <w:rFonts w:hint="eastAsia"/>
          <w:b/>
          <w:i/>
          <w:color w:val="000000" w:themeColor="text1"/>
          <w14:textFill>
            <w14:solidFill>
              <w14:schemeClr w14:val="tx1"/>
            </w14:solidFill>
          </w14:textFill>
        </w:rPr>
        <w:t>x</w:t>
      </w:r>
      <w:r>
        <w:rPr>
          <w:rFonts w:hint="eastAsia"/>
          <w:b/>
          <w:color w:val="000000" w:themeColor="text1"/>
          <w14:textFill>
            <w14:solidFill>
              <w14:schemeClr w14:val="tx1"/>
            </w14:solidFill>
          </w14:textFill>
        </w:rPr>
        <w:t>元，每位女生的化妆费为y元</w:t>
      </w:r>
      <w:r>
        <w:rPr>
          <w:b/>
          <w:color w:val="000000" w:themeColor="text1"/>
          <w14:textFill>
            <w14:solidFill>
              <w14:schemeClr w14:val="tx1"/>
            </w14:solidFill>
          </w14:textFill>
        </w:rPr>
        <w:t>．</w:t>
      </w:r>
    </w:p>
    <w:p>
      <w:pPr>
        <w:ind w:left="422" w:leftChars="201" w:firstLine="1240" w:firstLineChars="588"/>
        <w:rPr>
          <w:b/>
          <w:color w:val="000000" w:themeColor="text1"/>
          <w14:textFill>
            <w14:solidFill>
              <w14:schemeClr w14:val="tx1"/>
            </w14:solidFill>
          </w14:textFill>
        </w:rPr>
      </w:pPr>
      <w:r>
        <w:rPr>
          <w:rFonts w:hint="eastAsia"/>
          <w:b/>
          <w:color w:val="000000" w:themeColor="text1"/>
          <w14:textFill>
            <w14:solidFill>
              <w14:schemeClr w14:val="tx1"/>
            </w14:solidFill>
          </w14:textFill>
        </w:rPr>
        <w:t>由题意，得</w:t>
      </w:r>
      <w:r>
        <w:rPr>
          <w:b/>
          <w:color w:val="000000" w:themeColor="text1"/>
          <w:position w:val="-30"/>
          <w14:textFill>
            <w14:solidFill>
              <w14:schemeClr w14:val="tx1"/>
            </w14:solidFill>
          </w14:textFill>
        </w:rPr>
        <w:object>
          <v:shape id="_x0000_i1092" o:spt="75" type="#_x0000_t75" style="height:36pt;width:74.1pt;" o:ole="t" filled="f" o:preferrelative="t" stroked="f" coordsize="21600,21600">
            <v:path/>
            <v:fill on="f" focussize="0,0"/>
            <v:stroke on="f" joinstyle="miter"/>
            <v:imagedata r:id="rId140" o:title=""/>
            <o:lock v:ext="edit" aspectratio="t"/>
            <w10:wrap type="none"/>
            <w10:anchorlock/>
          </v:shape>
          <o:OLEObject Type="Embed" ProgID="Equation.DSMT4" ShapeID="_x0000_i1092" DrawAspect="Content" ObjectID="_1468075792" r:id="rId139">
            <o:LockedField>false</o:LockedField>
          </o:OLEObject>
        </w:object>
      </w:r>
      <w:r>
        <w:rPr>
          <w:rFonts w:hint="eastAsia"/>
          <w:b/>
          <w:color w:val="000000" w:themeColor="text1"/>
          <w14:textFill>
            <w14:solidFill>
              <w14:schemeClr w14:val="tx1"/>
            </w14:solidFill>
          </w14:textFill>
        </w:rPr>
        <w:t>，解得</w:t>
      </w:r>
      <w:r>
        <w:rPr>
          <w:b/>
          <w:color w:val="000000" w:themeColor="text1"/>
          <w:position w:val="-30"/>
          <w14:textFill>
            <w14:solidFill>
              <w14:schemeClr w14:val="tx1"/>
            </w14:solidFill>
          </w14:textFill>
        </w:rPr>
        <w:object>
          <v:shape id="_x0000_i1093" o:spt="75" type="#_x0000_t75" style="height:36pt;width:40.75pt;" o:ole="t" filled="f" o:preferrelative="t" stroked="f" coordsize="21600,21600">
            <v:path/>
            <v:fill on="f" focussize="0,0"/>
            <v:stroke on="f" joinstyle="miter"/>
            <v:imagedata r:id="rId142" o:title=""/>
            <o:lock v:ext="edit" aspectratio="t"/>
            <w10:wrap type="none"/>
            <w10:anchorlock/>
          </v:shape>
          <o:OLEObject Type="Embed" ProgID="Equation.DSMT4" ShapeID="_x0000_i1093" DrawAspect="Content" ObjectID="_1468075793" r:id="rId141">
            <o:LockedField>false</o:LockedField>
          </o:OLEObject>
        </w:objec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 xml:space="preserve">           所以每位男生的化妆费为</w:t>
      </w:r>
      <w:r>
        <w:rPr>
          <w:rFonts w:hint="eastAsia"/>
          <w:b/>
          <w:i/>
          <w:color w:val="000000" w:themeColor="text1"/>
          <w14:textFill>
            <w14:solidFill>
              <w14:schemeClr w14:val="tx1"/>
            </w14:solidFill>
          </w14:textFill>
        </w:rPr>
        <w:t>20</w:t>
      </w:r>
      <w:r>
        <w:rPr>
          <w:rFonts w:hint="eastAsia"/>
          <w:b/>
          <w:color w:val="000000" w:themeColor="text1"/>
          <w14:textFill>
            <w14:solidFill>
              <w14:schemeClr w14:val="tx1"/>
            </w14:solidFill>
          </w14:textFill>
        </w:rPr>
        <w:t>元，每位女生的化妆费为30元</w:t>
      </w:r>
      <w:r>
        <w:rPr>
          <w:b/>
          <w:color w:val="000000" w:themeColor="text1"/>
          <w14:textFill>
            <w14:solidFill>
              <w14:schemeClr w14:val="tx1"/>
            </w14:solidFill>
          </w14:textFill>
        </w:rPr>
        <w:t>．</w:t>
      </w:r>
      <w:r>
        <w:rPr>
          <w:rFonts w:hint="eastAsia"/>
          <w:b/>
          <w:color w:val="000000" w:themeColor="text1"/>
          <w14:textFill>
            <w14:solidFill>
              <w14:schemeClr w14:val="tx1"/>
            </w14:solidFill>
          </w14:textFill>
        </w:rPr>
        <w:t xml:space="preserve"> </w:t>
      </w:r>
    </w:p>
    <w:p>
      <w:pPr>
        <w:ind w:left="420" w:leftChars="200" w:firstLine="504" w:firstLineChars="239"/>
        <w:rPr>
          <w:b/>
          <w:color w:val="000000" w:themeColor="text1"/>
          <w14:textFill>
            <w14:solidFill>
              <w14:schemeClr w14:val="tx1"/>
            </w14:solidFill>
          </w14:textFill>
        </w:rPr>
      </w:pPr>
      <w:r>
        <w:rPr>
          <w:rFonts w:hint="eastAsia"/>
          <w:b/>
          <w:color w:val="000000" w:themeColor="text1"/>
          <w14:textFill>
            <w14:solidFill>
              <w14:schemeClr w14:val="tx1"/>
            </w14:solidFill>
          </w14:textFill>
        </w:rPr>
        <w:t>（2）设男生有</w:t>
      </w:r>
      <w:r>
        <w:rPr>
          <w:rFonts w:hint="eastAsia"/>
          <w:b/>
          <w:i/>
          <w:color w:val="000000" w:themeColor="text1"/>
          <w14:textFill>
            <w14:solidFill>
              <w14:schemeClr w14:val="tx1"/>
            </w14:solidFill>
          </w14:textFill>
        </w:rPr>
        <w:t>m</w:t>
      </w:r>
      <w:r>
        <w:rPr>
          <w:rFonts w:hint="eastAsia"/>
          <w:b/>
          <w:color w:val="000000" w:themeColor="text1"/>
          <w14:textFill>
            <w14:solidFill>
              <w14:schemeClr w14:val="tx1"/>
            </w14:solidFill>
          </w14:textFill>
        </w:rPr>
        <w:t xml:space="preserve">人化妆. </w:t>
      </w:r>
    </w:p>
    <w:p>
      <w:pPr>
        <w:ind w:left="422" w:leftChars="201" w:firstLine="1240" w:firstLineChars="588"/>
        <w:rPr>
          <w:b/>
          <w:color w:val="000000" w:themeColor="text1"/>
          <w14:textFill>
            <w14:solidFill>
              <w14:schemeClr w14:val="tx1"/>
            </w14:solidFill>
          </w14:textFill>
        </w:rPr>
      </w:pPr>
      <w:r>
        <w:rPr>
          <w:rFonts w:hint="eastAsia"/>
          <w:b/>
          <w:color w:val="000000" w:themeColor="text1"/>
          <w14:textFill>
            <w14:solidFill>
              <w14:schemeClr w14:val="tx1"/>
            </w14:solidFill>
          </w14:textFill>
        </w:rPr>
        <w:t>显然，当女生化妆人数为42人时，男生化妆人数才能达到最大，此时：</w:t>
      </w:r>
    </w:p>
    <w:p>
      <w:pPr>
        <w:ind w:left="422" w:leftChars="201" w:firstLine="1240" w:firstLineChars="588"/>
        <w:rPr>
          <w:b/>
          <w:color w:val="000000" w:themeColor="text1"/>
          <w14:textFill>
            <w14:solidFill>
              <w14:schemeClr w14:val="tx1"/>
            </w14:solidFill>
          </w14:textFill>
        </w:rPr>
      </w:pPr>
      <w:r>
        <w:rPr>
          <w:b/>
          <w:color w:val="000000" w:themeColor="text1"/>
          <w:position w:val="-6"/>
          <w14:textFill>
            <w14:solidFill>
              <w14:schemeClr w14:val="tx1"/>
            </w14:solidFill>
          </w14:textFill>
        </w:rPr>
        <w:object>
          <v:shape id="_x0000_i1094" o:spt="75" type="#_x0000_t75" style="height:13.75pt;width:103.75pt;" o:ole="t" filled="f" o:preferrelative="t" stroked="f" coordsize="21600,21600">
            <v:path/>
            <v:fill on="f" focussize="0,0"/>
            <v:stroke on="f" joinstyle="miter"/>
            <v:imagedata r:id="rId144" o:title=""/>
            <o:lock v:ext="edit" aspectratio="t"/>
            <w10:wrap type="none"/>
            <w10:anchorlock/>
          </v:shape>
          <o:OLEObject Type="Embed" ProgID="Equation.DSMT4" ShapeID="_x0000_i1094" DrawAspect="Content" ObjectID="_1468075794" r:id="rId143">
            <o:LockedField>false</o:LockedField>
          </o:OLEObject>
        </w:object>
      </w:r>
      <w:r>
        <w:rPr>
          <w:rFonts w:hint="eastAsia"/>
          <w:b/>
          <w:color w:val="000000" w:themeColor="text1"/>
          <w14:textFill>
            <w14:solidFill>
              <w14:schemeClr w14:val="tx1"/>
            </w14:solidFill>
          </w14:textFill>
        </w:rPr>
        <w:t>，解得</w:t>
      </w:r>
      <w:r>
        <w:rPr>
          <w:b/>
          <w:color w:val="000000" w:themeColor="text1"/>
          <w:position w:val="-6"/>
          <w14:textFill>
            <w14:solidFill>
              <w14:schemeClr w14:val="tx1"/>
            </w14:solidFill>
          </w14:textFill>
        </w:rPr>
        <w:object>
          <v:shape id="_x0000_i1095" o:spt="75" type="#_x0000_t75" style="height:13.75pt;width:36pt;" o:ole="t" filled="f" o:preferrelative="t" stroked="f" coordsize="21600,21600">
            <v:path/>
            <v:fill on="f" focussize="0,0"/>
            <v:stroke on="f" joinstyle="miter"/>
            <v:imagedata r:id="rId146" o:title=""/>
            <o:lock v:ext="edit" aspectratio="t"/>
            <w10:wrap type="none"/>
            <w10:anchorlock/>
          </v:shape>
          <o:OLEObject Type="Embed" ProgID="Equation.DSMT4" ShapeID="_x0000_i1095" DrawAspect="Content" ObjectID="_1468075795" r:id="rId145">
            <o:LockedField>false</o:LockedField>
          </o:OLEObject>
        </w:objec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 xml:space="preserve">              所以男生最多有37人化妆. </w:t>
      </w:r>
    </w:p>
    <w:p>
      <w:pPr>
        <w:rPr>
          <w:rFonts w:eastAsia="楷体_GB2312"/>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二元一次方程组与实际问题、一元一次不等式与实际问题</w:t>
      </w:r>
      <w:r>
        <w:rPr>
          <w:rFonts w:hAnsi="宋体"/>
          <w:b/>
          <w:color w:val="000000" w:themeColor="text1"/>
          <w:szCs w:val="21"/>
          <w14:textFill>
            <w14:solidFill>
              <w14:schemeClr w14:val="tx1"/>
            </w14:solidFill>
          </w14:textFill>
        </w:rPr>
        <w:t>．</w:t>
      </w:r>
    </w:p>
    <w:p>
      <w:pPr>
        <w:rPr>
          <w:b/>
          <w:color w:val="000000" w:themeColor="text1"/>
          <w14:textFill>
            <w14:solidFill>
              <w14:schemeClr w14:val="tx1"/>
            </w14:solidFill>
          </w14:textFill>
        </w:rPr>
      </w:pPr>
    </w:p>
    <w:p>
      <w:pPr>
        <w:rPr>
          <w:bCs/>
          <w:color w:val="000000" w:themeColor="text1"/>
          <w14:textFill>
            <w14:solidFill>
              <w14:schemeClr w14:val="tx1"/>
            </w14:solidFill>
          </w14:textFill>
        </w:rPr>
      </w:pPr>
      <w:r>
        <w:rPr>
          <w:b/>
          <w:color w:val="000000" w:themeColor="text1"/>
          <w14:textFill>
            <w14:solidFill>
              <w14:schemeClr w14:val="tx1"/>
            </w14:solidFill>
          </w14:textFill>
        </w:rPr>
        <w:t>8.</w:t>
      </w:r>
      <w:r>
        <w:rPr>
          <w:rFonts w:hint="eastAsia"/>
          <w:b/>
          <w:color w:val="000000" w:themeColor="text1"/>
          <w14:textFill>
            <w14:solidFill>
              <w14:schemeClr w14:val="tx1"/>
            </w14:solidFill>
          </w14:textFill>
        </w:rPr>
        <w:t xml:space="preserve"> (2019黑龙江大庆,20题,4分)</w:t>
      </w:r>
      <w:r>
        <w:rPr>
          <w:rFonts w:hint="eastAsia"/>
          <w:bCs/>
          <w:color w:val="000000" w:themeColor="text1"/>
          <w14:textFill>
            <w14:solidFill>
              <w14:schemeClr w14:val="tx1"/>
            </w14:solidFill>
          </w14:textFill>
        </w:rPr>
        <w:t>已知:ab＝1,b＝2a－1,求代数式</w:t>
      </w:r>
      <w:r>
        <w:rPr>
          <w:rFonts w:hint="eastAsia"/>
          <w:color w:val="000000" w:themeColor="text1"/>
          <w:position w:val="-22"/>
          <w14:textFill>
            <w14:solidFill>
              <w14:schemeClr w14:val="tx1"/>
            </w14:solidFill>
          </w14:textFill>
        </w:rPr>
        <w:object>
          <v:shape id="_x0000_i1096" o:spt="75" type="#_x0000_t75" style="height:28.05pt;width:28.05pt;" o:ole="t" filled="f" o:preferrelative="t" stroked="f" coordsize="21600,21600">
            <v:path/>
            <v:fill on="f" focussize="0,0"/>
            <v:stroke on="f" joinstyle="miter"/>
            <v:imagedata r:id="rId148" o:title=""/>
            <o:lock v:ext="edit" aspectratio="t"/>
            <w10:wrap type="none"/>
            <w10:anchorlock/>
          </v:shape>
          <o:OLEObject Type="Embed" ProgID="Equation.DSMT4" ShapeID="_x0000_i1096" DrawAspect="Content" ObjectID="_1468075796" r:id="rId147">
            <o:LockedField>false</o:LockedField>
          </o:OLEObject>
        </w:object>
      </w:r>
      <w:r>
        <w:rPr>
          <w:rFonts w:hint="eastAsia"/>
          <w:bCs/>
          <w:color w:val="000000" w:themeColor="text1"/>
          <w14:textFill>
            <w14:solidFill>
              <w14:schemeClr w14:val="tx1"/>
            </w14:solidFill>
          </w14:textFill>
        </w:rPr>
        <w:t>的值.</w:t>
      </w:r>
    </w:p>
    <w:p>
      <w:pPr>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hint="eastAsia"/>
          <w:color w:val="000000" w:themeColor="text1"/>
          <w:kern w:val="0"/>
          <w:szCs w:val="21"/>
          <w:lang w:bidi="ar"/>
          <w14:textFill>
            <w14:solidFill>
              <w14:schemeClr w14:val="tx1"/>
            </w14:solidFill>
          </w14:textFill>
        </w:rPr>
        <w:t>由已知条件,利用等式的基本性质,变形得到结果.</w:t>
      </w:r>
    </w:p>
    <w:p>
      <w:pPr>
        <w:rPr>
          <w:color w:val="000000" w:themeColor="text1"/>
          <w:kern w:val="0"/>
          <w:szCs w:val="21"/>
          <w:lang w:bidi="ar"/>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kern w:val="0"/>
          <w:szCs w:val="21"/>
          <w:lang w:bidi="ar"/>
          <w14:textFill>
            <w14:solidFill>
              <w14:schemeClr w14:val="tx1"/>
            </w14:solidFill>
          </w14:textFill>
        </w:rPr>
        <w:t>因为</w:t>
      </w:r>
      <w:r>
        <w:rPr>
          <w:rFonts w:hint="eastAsia"/>
          <w:bCs/>
          <w:color w:val="000000" w:themeColor="text1"/>
          <w14:textFill>
            <w14:solidFill>
              <w14:schemeClr w14:val="tx1"/>
            </w14:solidFill>
          </w14:textFill>
        </w:rPr>
        <w:t>b＝2a－1,所以2a－b＝1,又因为ab＝1,所以</w:t>
      </w:r>
      <w:r>
        <w:rPr>
          <w:rFonts w:hint="eastAsia"/>
          <w:color w:val="000000" w:themeColor="text1"/>
          <w:position w:val="-22"/>
          <w14:textFill>
            <w14:solidFill>
              <w14:schemeClr w14:val="tx1"/>
            </w14:solidFill>
          </w14:textFill>
        </w:rPr>
        <w:object>
          <v:shape id="_x0000_i1097" o:spt="75" type="#_x0000_t75" style="height:28.05pt;width:28.05pt;" o:ole="t" filled="f" o:preferrelative="t" stroked="f" coordsize="21600,21600">
            <v:path/>
            <v:fill on="f" focussize="0,0"/>
            <v:stroke on="f" joinstyle="miter"/>
            <v:imagedata r:id="rId150" o:title=""/>
            <o:lock v:ext="edit" aspectratio="t"/>
            <w10:wrap type="none"/>
            <w10:anchorlock/>
          </v:shape>
          <o:OLEObject Type="Embed" ProgID="Equation.DSMT4" ShapeID="_x0000_i1097" DrawAspect="Content" ObjectID="_1468075797" r:id="rId149">
            <o:LockedField>false</o:LockedField>
          </o:OLEObject>
        </w:object>
      </w:r>
      <w:r>
        <w:rPr>
          <w:rFonts w:hint="eastAsia"/>
          <w:color w:val="000000" w:themeColor="text1"/>
          <w14:textFill>
            <w14:solidFill>
              <w14:schemeClr w14:val="tx1"/>
            </w14:solidFill>
          </w14:textFill>
        </w:rPr>
        <w:t>＝1,所以</w:t>
      </w:r>
      <w:r>
        <w:rPr>
          <w:rFonts w:hint="eastAsia"/>
          <w:color w:val="000000" w:themeColor="text1"/>
          <w:position w:val="-22"/>
          <w14:textFill>
            <w14:solidFill>
              <w14:schemeClr w14:val="tx1"/>
            </w14:solidFill>
          </w14:textFill>
        </w:rPr>
        <w:object>
          <v:shape id="_x0000_i1098" o:spt="75" type="#_x0000_t75" style="height:28.05pt;width:28.05pt;" o:ole="t" filled="f" o:preferrelative="t" stroked="f" coordsize="21600,21600">
            <v:path/>
            <v:fill on="f" focussize="0,0"/>
            <v:stroke on="f" joinstyle="miter"/>
            <v:imagedata r:id="rId148" o:title=""/>
            <o:lock v:ext="edit" aspectratio="t"/>
            <w10:wrap type="none"/>
            <w10:anchorlock/>
          </v:shape>
          <o:OLEObject Type="Embed" ProgID="Equation.DSMT4" ShapeID="_x0000_i1098" DrawAspect="Content" ObjectID="_1468075798" r:id="rId151">
            <o:LockedField>false</o:LockedField>
          </o:OLEObject>
        </w:object>
      </w:r>
      <w:r>
        <w:rPr>
          <w:rFonts w:hint="eastAsia"/>
          <w:color w:val="000000" w:themeColor="text1"/>
          <w14:textFill>
            <w14:solidFill>
              <w14:schemeClr w14:val="tx1"/>
            </w14:solidFill>
          </w14:textFill>
        </w:rPr>
        <w:t>＝－1</w:t>
      </w:r>
    </w:p>
    <w:p>
      <w:pPr>
        <w:widowControl/>
        <w:spacing w:line="330" w:lineRule="atLeast"/>
        <w:jc w:val="left"/>
        <w:rPr>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等式的基本性质</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color w:val="000000" w:themeColor="text1"/>
          <w14:textFill>
            <w14:solidFill>
              <w14:schemeClr w14:val="tx1"/>
            </w14:solidFill>
          </w14:textFill>
        </w:rPr>
        <w:t>（2019吉林省，20，7分）</w:t>
      </w:r>
    </w:p>
    <w:p>
      <w:pPr>
        <w:rPr>
          <w:color w:val="000000" w:themeColor="text1"/>
          <w14:textFill>
            <w14:solidFill>
              <w14:schemeClr w14:val="tx1"/>
            </w14:solidFill>
          </w14:textFill>
        </w:rPr>
      </w:pPr>
      <w:r>
        <w:rPr>
          <w:color w:val="000000" w:themeColor="text1"/>
          <w14:textFill>
            <w14:solidFill>
              <w14:schemeClr w14:val="tx1"/>
            </w14:solidFill>
          </w14:textFill>
        </w:rPr>
        <w:t>问题解决</w:t>
      </w:r>
    </w:p>
    <w:p>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糖葫芦一般是用竹签串上山楂，再蘸以冰糖而成，现将一些山楂分别串在若干跟竹签上，如果每根竹签串5个山楂，还剩余4个山楂；如果每根竹签串8个山楂，还剩余7根竹签，这些竹签有多少根？山楂有多少个？</w:t>
      </w:r>
    </w:p>
    <w:p>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724025" cy="752475"/>
            <wp:effectExtent l="0" t="0" r="9525" b="9525"/>
            <wp:docPr id="1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8"/>
                    <pic:cNvPicPr>
                      <a:picLocks noChangeAspect="1"/>
                    </pic:cNvPicPr>
                  </pic:nvPicPr>
                  <pic:blipFill>
                    <a:blip r:embed="rId152"/>
                    <a:stretch>
                      <a:fillRect/>
                    </a:stretch>
                  </pic:blipFill>
                  <pic:spPr>
                    <a:xfrm>
                      <a:off x="0" y="0"/>
                      <a:ext cx="1724025" cy="752475"/>
                    </a:xfrm>
                    <a:prstGeom prst="rect">
                      <a:avLst/>
                    </a:prstGeom>
                    <a:noFill/>
                    <a:ln>
                      <a:noFill/>
                    </a:ln>
                  </pic:spPr>
                </pic:pic>
              </a:graphicData>
            </a:graphic>
          </wp:inline>
        </w:drawing>
      </w:r>
    </w:p>
    <w:p>
      <w:pPr>
        <w:rPr>
          <w:color w:val="000000" w:themeColor="text1"/>
          <w14:textFill>
            <w14:solidFill>
              <w14:schemeClr w14:val="tx1"/>
            </w14:solidFill>
          </w14:textFill>
        </w:rPr>
      </w:pPr>
      <w:r>
        <w:rPr>
          <w:color w:val="000000" w:themeColor="text1"/>
          <w14:textFill>
            <w14:solidFill>
              <w14:schemeClr w14:val="tx1"/>
            </w14:solidFill>
          </w14:textFill>
        </w:rPr>
        <w:t>反思归纳</w:t>
      </w:r>
    </w:p>
    <w:p>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现有a根竹签，b个山楂，若每根竹签串c个山楂，还剩余d个山楂，则下列等式成立的是</w:t>
      </w:r>
      <w:r>
        <w:rPr>
          <w:color w:val="000000" w:themeColor="text1"/>
          <w:u w:val="single"/>
          <w14:textFill>
            <w14:solidFill>
              <w14:schemeClr w14:val="tx1"/>
            </w14:solidFill>
          </w14:textFill>
        </w:rPr>
        <w:t xml:space="preserve">                          </w:t>
      </w:r>
      <w:r>
        <w:rPr>
          <w:color w:val="000000" w:themeColor="text1"/>
          <w14:textFill>
            <w14:solidFill>
              <w14:schemeClr w14:val="tx1"/>
            </w14:solidFill>
          </w14:textFill>
        </w:rPr>
        <w:t>（填写序号）</w:t>
      </w:r>
    </w:p>
    <w:p>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（1）bc+d=a;  (2)ac+d=b;  (3)ac-d=b</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【思路分析】（1）根据题意表示出山楂的个数，列出二元一次方程组即可解决</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（2）表示出山楂的总个数，即竹签串的山楂与剩余的山楂的和就是总山楂的个数</w:t>
      </w:r>
    </w:p>
    <w:p>
      <w:pPr>
        <w:ind w:left="424" w:hanging="424" w:hangingChars="202"/>
        <w:jc w:val="left"/>
        <w:rPr>
          <w:color w:val="000000" w:themeColor="text1"/>
          <w14:textFill>
            <w14:solidFill>
              <w14:schemeClr w14:val="tx1"/>
            </w14:solidFill>
          </w14:textFill>
        </w:rPr>
      </w:pPr>
      <w:r>
        <w:rPr>
          <w:color w:val="000000" w:themeColor="text1"/>
          <w14:textFill>
            <w14:solidFill>
              <w14:schemeClr w14:val="tx1"/>
            </w14:solidFill>
          </w14:textFill>
        </w:rPr>
        <w:t>【解题过程】问题解决</w:t>
      </w:r>
    </w:p>
    <w:p>
      <w:pPr>
        <w:ind w:left="424" w:hanging="424" w:hangingChars="202"/>
        <w:jc w:val="left"/>
        <w:rPr>
          <w:color w:val="000000" w:themeColor="text1"/>
          <w14:textFill>
            <w14:solidFill>
              <w14:schemeClr w14:val="tx1"/>
            </w14:solidFill>
          </w14:textFill>
        </w:rPr>
      </w:pPr>
      <w:r>
        <w:rPr>
          <w:color w:val="000000" w:themeColor="text1"/>
          <w14:textFill>
            <w14:solidFill>
              <w14:schemeClr w14:val="tx1"/>
            </w14:solidFill>
          </w14:textFill>
        </w:rPr>
        <w:t>解：设竹签x根，山楂y个，根据题意得</w:t>
      </w:r>
    </w:p>
    <w:p>
      <w:pPr>
        <w:ind w:left="424" w:hanging="424" w:hangingChars="202"/>
        <w:jc w:val="left"/>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2181225" cy="581025"/>
            <wp:effectExtent l="0" t="0" r="9525" b="9525"/>
            <wp:docPr id="1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9"/>
                    <pic:cNvPicPr>
                      <a:picLocks noChangeAspect="1"/>
                    </pic:cNvPicPr>
                  </pic:nvPicPr>
                  <pic:blipFill>
                    <a:blip r:embed="rId153"/>
                    <a:stretch>
                      <a:fillRect/>
                    </a:stretch>
                  </pic:blipFill>
                  <pic:spPr>
                    <a:xfrm>
                      <a:off x="0" y="0"/>
                      <a:ext cx="2181225" cy="581025"/>
                    </a:xfrm>
                    <a:prstGeom prst="rect">
                      <a:avLst/>
                    </a:prstGeom>
                    <a:noFill/>
                    <a:ln>
                      <a:noFill/>
                    </a:ln>
                  </pic:spPr>
                </pic:pic>
              </a:graphicData>
            </a:graphic>
          </wp:inline>
        </w:drawing>
      </w:r>
    </w:p>
    <w:p>
      <w:pPr>
        <w:ind w:left="424" w:hanging="424" w:hangingChars="202"/>
        <w:jc w:val="left"/>
        <w:rPr>
          <w:color w:val="000000" w:themeColor="text1"/>
          <w14:textFill>
            <w14:solidFill>
              <w14:schemeClr w14:val="tx1"/>
            </w14:solidFill>
          </w14:textFill>
        </w:rPr>
      </w:pPr>
      <w:r>
        <w:rPr>
          <w:color w:val="000000" w:themeColor="text1"/>
          <w14:textFill>
            <w14:solidFill>
              <w14:schemeClr w14:val="tx1"/>
            </w14:solidFill>
          </w14:textFill>
        </w:rPr>
        <w:t>答：竹签有20根，山楂104个</w:t>
      </w:r>
    </w:p>
    <w:p>
      <w:pPr>
        <w:ind w:left="424" w:hanging="424" w:hangingChars="202"/>
        <w:jc w:val="left"/>
        <w:rPr>
          <w:color w:val="000000" w:themeColor="text1"/>
          <w14:textFill>
            <w14:solidFill>
              <w14:schemeClr w14:val="tx1"/>
            </w14:solidFill>
          </w14:textFill>
        </w:rPr>
      </w:pPr>
      <w:r>
        <w:rPr>
          <w:color w:val="000000" w:themeColor="text1"/>
          <w14:textFill>
            <w14:solidFill>
              <w14:schemeClr w14:val="tx1"/>
            </w14:solidFill>
          </w14:textFill>
        </w:rPr>
        <w:t>反思归纳</w:t>
      </w:r>
    </w:p>
    <w:p>
      <w:pPr>
        <w:ind w:left="424" w:hanging="424" w:hangingChars="202"/>
        <w:jc w:val="left"/>
        <w:rPr>
          <w:color w:val="000000" w:themeColor="text1"/>
          <w14:textFill>
            <w14:solidFill>
              <w14:schemeClr w14:val="tx1"/>
            </w14:solidFill>
          </w14:textFill>
        </w:rPr>
      </w:pPr>
      <w:r>
        <w:rPr>
          <w:color w:val="000000" w:themeColor="text1"/>
          <w14:textFill>
            <w14:solidFill>
              <w14:schemeClr w14:val="tx1"/>
            </w14:solidFill>
          </w14:textFill>
        </w:rPr>
        <w:t>（2）</w:t>
      </w:r>
    </w:p>
    <w:p>
      <w:pPr>
        <w:ind w:left="424" w:hanging="424" w:hangingChars="202"/>
        <w:jc w:val="left"/>
        <w:rPr>
          <w:color w:val="000000" w:themeColor="text1"/>
          <w14:textFill>
            <w14:solidFill>
              <w14:schemeClr w14:val="tx1"/>
            </w14:solidFill>
          </w14:textFill>
        </w:rPr>
      </w:pP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【知识点】二元一次方程组的应用，代数式</w:t>
      </w:r>
    </w:p>
    <w:p>
      <w:pPr>
        <w:rPr>
          <w:b/>
          <w:color w:val="000000" w:themeColor="text1"/>
          <w14:textFill>
            <w14:solidFill>
              <w14:schemeClr w14:val="tx1"/>
            </w14:solidFill>
          </w14:textFill>
        </w:rPr>
      </w:pPr>
    </w:p>
    <w:p>
      <w:pPr>
        <w:pStyle w:val="15"/>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广西桂林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为响应国家“足球进校园”的号召，某校购买了</w:t>
      </w:r>
      <w:r>
        <w:rPr>
          <w:rFonts w:ascii="Times New Roman" w:hAnsi="Times New Roman" w:eastAsia="新宋体"/>
          <w:color w:val="000000" w:themeColor="text1"/>
          <w:szCs w:val="21"/>
          <w14:textFill>
            <w14:solidFill>
              <w14:schemeClr w14:val="tx1"/>
            </w14:solidFill>
          </w14:textFill>
        </w:rPr>
        <w:t>50</w:t>
      </w:r>
      <w:r>
        <w:rPr>
          <w:rFonts w:hint="eastAsia" w:ascii="Times New Roman" w:hAnsi="Times New Roman" w:eastAsia="新宋体"/>
          <w:color w:val="000000" w:themeColor="text1"/>
          <w:szCs w:val="21"/>
          <w14:textFill>
            <w14:solidFill>
              <w14:schemeClr w14:val="tx1"/>
            </w14:solidFill>
          </w14:textFill>
        </w:rPr>
        <w:t>个</w:t>
      </w:r>
      <w:r>
        <w:rPr>
          <w:color w:val="000000" w:themeColor="text1"/>
          <w:position w:val="-4"/>
          <w14:textFill>
            <w14:solidFill>
              <w14:schemeClr w14:val="tx1"/>
            </w14:solidFill>
          </w14:textFill>
        </w:rPr>
        <w:object>
          <v:shape id="_x0000_i1099" o:spt="75" type="#_x0000_t75" style="height:12.2pt;width:11.1pt;" o:ole="t" filled="f" o:preferrelative="t" stroked="f" coordsize="21600,21600">
            <v:path/>
            <v:fill on="f" focussize="0,0"/>
            <v:stroke on="f" joinstyle="miter"/>
            <v:imagedata r:id="rId155" o:title=""/>
            <o:lock v:ext="edit" aspectratio="t"/>
            <w10:wrap type="none"/>
            <w10:anchorlock/>
          </v:shape>
          <o:OLEObject Type="Embed" ProgID="Equation.DSMT4" ShapeID="_x0000_i1099" DrawAspect="Content" ObjectID="_1468075799" r:id="rId154">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类足球和</w:t>
      </w:r>
      <w:r>
        <w:rPr>
          <w:rFonts w:ascii="Times New Roman" w:hAnsi="Times New Roman" w:eastAsia="新宋体"/>
          <w:color w:val="000000" w:themeColor="text1"/>
          <w:szCs w:val="21"/>
          <w14:textFill>
            <w14:solidFill>
              <w14:schemeClr w14:val="tx1"/>
            </w14:solidFill>
          </w14:textFill>
        </w:rPr>
        <w:t>25</w:t>
      </w:r>
      <w:r>
        <w:rPr>
          <w:rFonts w:hint="eastAsia" w:ascii="Times New Roman" w:hAnsi="Times New Roman" w:eastAsia="新宋体"/>
          <w:color w:val="000000" w:themeColor="text1"/>
          <w:szCs w:val="21"/>
          <w14:textFill>
            <w14:solidFill>
              <w14:schemeClr w14:val="tx1"/>
            </w14:solidFill>
          </w14:textFill>
        </w:rPr>
        <w:t>个</w:t>
      </w:r>
      <w:r>
        <w:rPr>
          <w:color w:val="000000" w:themeColor="text1"/>
          <w:position w:val="-4"/>
          <w14:textFill>
            <w14:solidFill>
              <w14:schemeClr w14:val="tx1"/>
            </w14:solidFill>
          </w14:textFill>
        </w:rPr>
        <w:object>
          <v:shape id="_x0000_i1100" o:spt="75" type="#_x0000_t75" style="height:12.2pt;width:11.1pt;" o:ole="t" filled="f" o:preferrelative="t" stroked="f" coordsize="21600,21600">
            <v:path/>
            <v:fill on="f" focussize="0,0"/>
            <v:stroke on="f" joinstyle="miter"/>
            <v:imagedata r:id="rId157" o:title=""/>
            <o:lock v:ext="edit" aspectratio="t"/>
            <w10:wrap type="none"/>
            <w10:anchorlock/>
          </v:shape>
          <o:OLEObject Type="Embed" ProgID="Equation.DSMT4" ShapeID="_x0000_i1100" DrawAspect="Content" ObjectID="_1468075800" r:id="rId156">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类足球共花费</w:t>
      </w:r>
      <w:r>
        <w:rPr>
          <w:rFonts w:ascii="Times New Roman" w:hAnsi="Times New Roman" w:eastAsia="新宋体"/>
          <w:color w:val="000000" w:themeColor="text1"/>
          <w:szCs w:val="21"/>
          <w14:textFill>
            <w14:solidFill>
              <w14:schemeClr w14:val="tx1"/>
            </w14:solidFill>
          </w14:textFill>
        </w:rPr>
        <w:t>7500</w:t>
      </w:r>
      <w:r>
        <w:rPr>
          <w:rFonts w:hint="eastAsia" w:ascii="Times New Roman" w:hAnsi="Times New Roman" w:eastAsia="新宋体"/>
          <w:color w:val="000000" w:themeColor="text1"/>
          <w:szCs w:val="21"/>
          <w14:textFill>
            <w14:solidFill>
              <w14:schemeClr w14:val="tx1"/>
            </w14:solidFill>
          </w14:textFill>
        </w:rPr>
        <w:t>元，已知购买一个</w:t>
      </w:r>
      <w:r>
        <w:rPr>
          <w:color w:val="000000" w:themeColor="text1"/>
          <w:position w:val="-4"/>
          <w14:textFill>
            <w14:solidFill>
              <w14:schemeClr w14:val="tx1"/>
            </w14:solidFill>
          </w14:textFill>
        </w:rPr>
        <w:object>
          <v:shape id="_x0000_i1101" o:spt="75" type="#_x0000_t75" style="height:12.2pt;width:11.1pt;" o:ole="t" filled="f" o:preferrelative="t" stroked="f" coordsize="21600,21600">
            <v:path/>
            <v:fill on="f" focussize="0,0"/>
            <v:stroke on="f" joinstyle="miter"/>
            <v:imagedata r:id="rId159" o:title=""/>
            <o:lock v:ext="edit" aspectratio="t"/>
            <w10:wrap type="none"/>
            <w10:anchorlock/>
          </v:shape>
          <o:OLEObject Type="Embed" ProgID="Equation.DSMT4" ShapeID="_x0000_i1101" DrawAspect="Content" ObjectID="_1468075801" r:id="rId158">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类足球比购买一个</w:t>
      </w:r>
      <w:r>
        <w:rPr>
          <w:color w:val="000000" w:themeColor="text1"/>
          <w:position w:val="-4"/>
          <w14:textFill>
            <w14:solidFill>
              <w14:schemeClr w14:val="tx1"/>
            </w14:solidFill>
          </w14:textFill>
        </w:rPr>
        <w:object>
          <v:shape id="_x0000_i1102" o:spt="75" type="#_x0000_t75" style="height:12.2pt;width:11.1pt;" o:ole="t" filled="f" o:preferrelative="t" stroked="f" coordsize="21600,21600">
            <v:path/>
            <v:fill on="f" focussize="0,0"/>
            <v:stroke on="f" joinstyle="miter"/>
            <v:imagedata r:id="rId161" o:title=""/>
            <o:lock v:ext="edit" aspectratio="t"/>
            <w10:wrap type="none"/>
            <w10:anchorlock/>
          </v:shape>
          <o:OLEObject Type="Embed" ProgID="Equation.DSMT4" ShapeID="_x0000_i1102" DrawAspect="Content" ObjectID="_1468075802" r:id="rId160">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类足球多花</w:t>
      </w:r>
      <w:r>
        <w:rPr>
          <w:rFonts w:ascii="Times New Roman" w:hAnsi="Times New Roman" w:eastAsia="新宋体"/>
          <w:color w:val="000000" w:themeColor="text1"/>
          <w:szCs w:val="21"/>
          <w14:textFill>
            <w14:solidFill>
              <w14:schemeClr w14:val="tx1"/>
            </w14:solidFill>
          </w14:textFill>
        </w:rPr>
        <w:t>30</w:t>
      </w:r>
      <w:r>
        <w:rPr>
          <w:rFonts w:hint="eastAsia" w:ascii="Times New Roman" w:hAnsi="Times New Roman" w:eastAsia="新宋体"/>
          <w:color w:val="000000" w:themeColor="text1"/>
          <w:szCs w:val="21"/>
          <w14:textFill>
            <w14:solidFill>
              <w14:schemeClr w14:val="tx1"/>
            </w14:solidFill>
          </w14:textFill>
        </w:rPr>
        <w:t>元．</w:t>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）求购买一个</w:t>
      </w:r>
      <w:r>
        <w:rPr>
          <w:color w:val="000000" w:themeColor="text1"/>
          <w:position w:val="-4"/>
          <w14:textFill>
            <w14:solidFill>
              <w14:schemeClr w14:val="tx1"/>
            </w14:solidFill>
          </w14:textFill>
        </w:rPr>
        <w:object>
          <v:shape id="_x0000_i1103" o:spt="75" type="#_x0000_t75" style="height:12.2pt;width:11.1pt;" o:ole="t" filled="f" o:preferrelative="t" stroked="f" coordsize="21600,21600">
            <v:path/>
            <v:fill on="f" focussize="0,0"/>
            <v:stroke on="f" joinstyle="miter"/>
            <v:imagedata r:id="rId163" o:title=""/>
            <o:lock v:ext="edit" aspectratio="t"/>
            <w10:wrap type="none"/>
            <w10:anchorlock/>
          </v:shape>
          <o:OLEObject Type="Embed" ProgID="Equation.DSMT4" ShapeID="_x0000_i1103" DrawAspect="Content" ObjectID="_1468075803" r:id="rId162">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类足球和一个</w:t>
      </w:r>
      <w:r>
        <w:rPr>
          <w:color w:val="000000" w:themeColor="text1"/>
          <w:position w:val="-4"/>
          <w14:textFill>
            <w14:solidFill>
              <w14:schemeClr w14:val="tx1"/>
            </w14:solidFill>
          </w14:textFill>
        </w:rPr>
        <w:object>
          <v:shape id="_x0000_i1104" o:spt="75" type="#_x0000_t75" style="height:12.2pt;width:11.1pt;" o:ole="t" filled="f" o:preferrelative="t" stroked="f" coordsize="21600,21600">
            <v:path/>
            <v:fill on="f" focussize="0,0"/>
            <v:stroke on="f" joinstyle="miter"/>
            <v:imagedata r:id="rId165" o:title=""/>
            <o:lock v:ext="edit" aspectratio="t"/>
            <w10:wrap type="none"/>
            <w10:anchorlock/>
          </v:shape>
          <o:OLEObject Type="Embed" ProgID="Equation.DSMT4" ShapeID="_x0000_i1104" DrawAspect="Content" ObjectID="_1468075804" r:id="rId164">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类足球各需多少元？</w:t>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）通过全校师生的共同努力，今年该校被评为“足球特色学校”，学校计划用不超过</w:t>
      </w:r>
      <w:r>
        <w:rPr>
          <w:rFonts w:ascii="Times New Roman" w:hAnsi="Times New Roman" w:eastAsia="新宋体"/>
          <w:color w:val="000000" w:themeColor="text1"/>
          <w:szCs w:val="21"/>
          <w14:textFill>
            <w14:solidFill>
              <w14:schemeClr w14:val="tx1"/>
            </w14:solidFill>
          </w14:textFill>
        </w:rPr>
        <w:t>4800</w:t>
      </w:r>
      <w:r>
        <w:rPr>
          <w:rFonts w:hint="eastAsia" w:ascii="Times New Roman" w:hAnsi="Times New Roman" w:eastAsia="新宋体"/>
          <w:color w:val="000000" w:themeColor="text1"/>
          <w:szCs w:val="21"/>
          <w14:textFill>
            <w14:solidFill>
              <w14:schemeClr w14:val="tx1"/>
            </w14:solidFill>
          </w14:textFill>
        </w:rPr>
        <w:t>元的经费再次购买</w:t>
      </w:r>
      <w:r>
        <w:rPr>
          <w:color w:val="000000" w:themeColor="text1"/>
          <w:position w:val="-4"/>
          <w14:textFill>
            <w14:solidFill>
              <w14:schemeClr w14:val="tx1"/>
            </w14:solidFill>
          </w14:textFill>
        </w:rPr>
        <w:object>
          <v:shape id="_x0000_i1105" o:spt="75" type="#_x0000_t75" style="height:12.2pt;width:11.1pt;" o:ole="t" filled="f" o:preferrelative="t" stroked="f" coordsize="21600,21600">
            <v:path/>
            <v:fill on="f" focussize="0,0"/>
            <v:stroke on="f" joinstyle="miter"/>
            <v:imagedata r:id="rId167" o:title=""/>
            <o:lock v:ext="edit" aspectratio="t"/>
            <w10:wrap type="none"/>
            <w10:anchorlock/>
          </v:shape>
          <o:OLEObject Type="Embed" ProgID="Equation.DSMT4" ShapeID="_x0000_i1105" DrawAspect="Content" ObjectID="_1468075805" r:id="rId166">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类足球和</w:t>
      </w:r>
      <w:r>
        <w:rPr>
          <w:color w:val="000000" w:themeColor="text1"/>
          <w:position w:val="-4"/>
          <w14:textFill>
            <w14:solidFill>
              <w14:schemeClr w14:val="tx1"/>
            </w14:solidFill>
          </w14:textFill>
        </w:rPr>
        <w:object>
          <v:shape id="_x0000_i1106" o:spt="75" type="#_x0000_t75" style="height:12.2pt;width:11.1pt;" o:ole="t" filled="f" o:preferrelative="t" stroked="f" coordsize="21600,21600">
            <v:path/>
            <v:fill on="f" focussize="0,0"/>
            <v:stroke on="f" joinstyle="miter"/>
            <v:imagedata r:id="rId169" o:title=""/>
            <o:lock v:ext="edit" aspectratio="t"/>
            <w10:wrap type="none"/>
            <w10:anchorlock/>
          </v:shape>
          <o:OLEObject Type="Embed" ProgID="Equation.DSMT4" ShapeID="_x0000_i1106" DrawAspect="Content" ObjectID="_1468075806" r:id="rId168">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类足球共</w:t>
      </w:r>
      <w:r>
        <w:rPr>
          <w:rFonts w:ascii="Times New Roman" w:hAnsi="Times New Roman" w:eastAsia="新宋体"/>
          <w:color w:val="000000" w:themeColor="text1"/>
          <w:szCs w:val="21"/>
          <w14:textFill>
            <w14:solidFill>
              <w14:schemeClr w14:val="tx1"/>
            </w14:solidFill>
          </w14:textFill>
        </w:rPr>
        <w:t>50</w:t>
      </w:r>
      <w:r>
        <w:rPr>
          <w:rFonts w:hint="eastAsia" w:ascii="Times New Roman" w:hAnsi="Times New Roman" w:eastAsia="新宋体"/>
          <w:color w:val="000000" w:themeColor="text1"/>
          <w:szCs w:val="21"/>
          <w14:textFill>
            <w14:solidFill>
              <w14:schemeClr w14:val="tx1"/>
            </w14:solidFill>
          </w14:textFill>
        </w:rPr>
        <w:t>个，若单价不变，则本次至少可以购买多少个</w:t>
      </w:r>
      <w:r>
        <w:rPr>
          <w:color w:val="000000" w:themeColor="text1"/>
          <w:position w:val="-4"/>
          <w14:textFill>
            <w14:solidFill>
              <w14:schemeClr w14:val="tx1"/>
            </w14:solidFill>
          </w14:textFill>
        </w:rPr>
        <w:object>
          <v:shape id="_x0000_i1107" o:spt="75" type="#_x0000_t75" style="height:12.2pt;width:11.1pt;" o:ole="t" filled="f" o:preferrelative="t" stroked="f" coordsize="21600,21600">
            <v:path/>
            <v:fill on="f" focussize="0,0"/>
            <v:stroke on="f" joinstyle="miter"/>
            <v:imagedata r:id="rId171" o:title=""/>
            <o:lock v:ext="edit" aspectratio="t"/>
            <w10:wrap type="none"/>
            <w10:anchorlock/>
          </v:shape>
          <o:OLEObject Type="Embed" ProgID="Equation.DSMT4" ShapeID="_x0000_i1107" DrawAspect="Content" ObjectID="_1468075807" r:id="rId170">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w:t>
      </w:r>
    </w:p>
    <w:p>
      <w:pPr>
        <w:pStyle w:val="16"/>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）设购买一个</w:t>
      </w:r>
      <w:r>
        <w:rPr>
          <w:color w:val="000000" w:themeColor="text1"/>
          <w:position w:val="-4"/>
          <w14:textFill>
            <w14:solidFill>
              <w14:schemeClr w14:val="tx1"/>
            </w14:solidFill>
          </w14:textFill>
        </w:rPr>
        <w:object>
          <v:shape id="_x0000_i1108" o:spt="75" type="#_x0000_t75" style="height:12.2pt;width:11.1pt;" o:ole="t" filled="f" o:preferrelative="t" stroked="f" coordsize="21600,21600">
            <v:path/>
            <v:fill on="f" focussize="0,0"/>
            <v:stroke on="f" joinstyle="miter"/>
            <v:imagedata r:id="rId173" o:title=""/>
            <o:lock v:ext="edit" aspectratio="t"/>
            <w10:wrap type="none"/>
            <w10:anchorlock/>
          </v:shape>
          <o:OLEObject Type="Embed" ProgID="Equation.DSMT4" ShapeID="_x0000_i1108" DrawAspect="Content" ObjectID="_1468075808" r:id="rId172">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类足球需要</w:t>
      </w:r>
      <w:r>
        <w:rPr>
          <w:color w:val="000000" w:themeColor="text1"/>
          <w:position w:val="-6"/>
          <w14:textFill>
            <w14:solidFill>
              <w14:schemeClr w14:val="tx1"/>
            </w14:solidFill>
          </w14:textFill>
        </w:rPr>
        <w:object>
          <v:shape id="_x0000_i1109" o:spt="75" type="#_x0000_t75" style="height:9.55pt;width:9pt;" o:ole="t" filled="f" o:preferrelative="t" stroked="f" coordsize="21600,21600">
            <v:path/>
            <v:fill on="f" focussize="0,0"/>
            <v:stroke on="f" joinstyle="miter"/>
            <v:imagedata r:id="rId175" o:title=""/>
            <o:lock v:ext="edit" aspectratio="t"/>
            <w10:wrap type="none"/>
            <w10:anchorlock/>
          </v:shape>
          <o:OLEObject Type="Embed" ProgID="Equation.DSMT4" ShapeID="_x0000_i1109" DrawAspect="Content" ObjectID="_1468075809" r:id="rId174">
            <o:LockedField>false</o:LockedField>
          </o:OLEObject>
        </w:object>
      </w:r>
      <w:r>
        <w:rPr>
          <w:rFonts w:hint="eastAsia" w:ascii="Times New Roman" w:hAnsi="Times New Roman" w:eastAsia="新宋体"/>
          <w:color w:val="000000" w:themeColor="text1"/>
          <w:szCs w:val="21"/>
          <w14:textFill>
            <w14:solidFill>
              <w14:schemeClr w14:val="tx1"/>
            </w14:solidFill>
          </w14:textFill>
        </w:rPr>
        <w:t>元，购买一个</w:t>
      </w:r>
      <w:r>
        <w:rPr>
          <w:color w:val="000000" w:themeColor="text1"/>
          <w:position w:val="-4"/>
          <w14:textFill>
            <w14:solidFill>
              <w14:schemeClr w14:val="tx1"/>
            </w14:solidFill>
          </w14:textFill>
        </w:rPr>
        <w:object>
          <v:shape id="_x0000_i1110" o:spt="75" type="#_x0000_t75" style="height:12.2pt;width:11.1pt;" o:ole="t" filled="f" o:preferrelative="t" stroked="f" coordsize="21600,21600">
            <v:path/>
            <v:fill on="f" focussize="0,0"/>
            <v:stroke on="f" joinstyle="miter"/>
            <v:imagedata r:id="rId177" o:title=""/>
            <o:lock v:ext="edit" aspectratio="t"/>
            <w10:wrap type="none"/>
            <w10:anchorlock/>
          </v:shape>
          <o:OLEObject Type="Embed" ProgID="Equation.DSMT4" ShapeID="_x0000_i1110" DrawAspect="Content" ObjectID="_1468075810" r:id="rId176">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类足球需要</w:t>
      </w:r>
      <w:r>
        <w:rPr>
          <w:color w:val="000000" w:themeColor="text1"/>
          <w:position w:val="-10"/>
          <w14:textFill>
            <w14:solidFill>
              <w14:schemeClr w14:val="tx1"/>
            </w14:solidFill>
          </w14:textFill>
        </w:rPr>
        <w:object>
          <v:shape id="_x0000_i1111" o:spt="75" type="#_x0000_t75" style="height:12.2pt;width:9.55pt;" o:ole="t" filled="f" o:preferrelative="t" stroked="f" coordsize="21600,21600">
            <v:path/>
            <v:fill on="f" focussize="0,0"/>
            <v:stroke on="f" joinstyle="miter"/>
            <v:imagedata r:id="rId179" o:title=""/>
            <o:lock v:ext="edit" aspectratio="t"/>
            <w10:wrap type="none"/>
            <w10:anchorlock/>
          </v:shape>
          <o:OLEObject Type="Embed" ProgID="Equation.DSMT4" ShapeID="_x0000_i1111" DrawAspect="Content" ObjectID="_1468075811" r:id="rId178">
            <o:LockedField>false</o:LockedField>
          </o:OLEObject>
        </w:object>
      </w:r>
      <w:r>
        <w:rPr>
          <w:rFonts w:hint="eastAsia" w:ascii="Times New Roman" w:hAnsi="Times New Roman" w:eastAsia="新宋体"/>
          <w:color w:val="000000" w:themeColor="text1"/>
          <w:szCs w:val="21"/>
          <w14:textFill>
            <w14:solidFill>
              <w14:schemeClr w14:val="tx1"/>
            </w14:solidFill>
          </w14:textFill>
        </w:rPr>
        <w:t>元，根据“购买</w:t>
      </w:r>
      <w:r>
        <w:rPr>
          <w:rFonts w:ascii="Times New Roman" w:hAnsi="Times New Roman" w:eastAsia="新宋体"/>
          <w:color w:val="000000" w:themeColor="text1"/>
          <w:szCs w:val="21"/>
          <w14:textFill>
            <w14:solidFill>
              <w14:schemeClr w14:val="tx1"/>
            </w14:solidFill>
          </w14:textFill>
        </w:rPr>
        <w:t>50</w:t>
      </w:r>
      <w:r>
        <w:rPr>
          <w:rFonts w:hint="eastAsia" w:ascii="Times New Roman" w:hAnsi="Times New Roman" w:eastAsia="新宋体"/>
          <w:color w:val="000000" w:themeColor="text1"/>
          <w:szCs w:val="21"/>
          <w14:textFill>
            <w14:solidFill>
              <w14:schemeClr w14:val="tx1"/>
            </w14:solidFill>
          </w14:textFill>
        </w:rPr>
        <w:t>个</w:t>
      </w:r>
      <w:r>
        <w:rPr>
          <w:color w:val="000000" w:themeColor="text1"/>
          <w:position w:val="-4"/>
          <w14:textFill>
            <w14:solidFill>
              <w14:schemeClr w14:val="tx1"/>
            </w14:solidFill>
          </w14:textFill>
        </w:rPr>
        <w:object>
          <v:shape id="_x0000_i1112" o:spt="75" type="#_x0000_t75" style="height:12.2pt;width:11.1pt;" o:ole="t" filled="f" o:preferrelative="t" stroked="f" coordsize="21600,21600">
            <v:path/>
            <v:fill on="f" focussize="0,0"/>
            <v:stroke on="f" joinstyle="miter"/>
            <v:imagedata r:id="rId181" o:title=""/>
            <o:lock v:ext="edit" aspectratio="t"/>
            <w10:wrap type="none"/>
            <w10:anchorlock/>
          </v:shape>
          <o:OLEObject Type="Embed" ProgID="Equation.DSMT4" ShapeID="_x0000_i1112" DrawAspect="Content" ObjectID="_1468075812" r:id="rId180">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类足球和</w:t>
      </w:r>
      <w:r>
        <w:rPr>
          <w:rFonts w:ascii="Times New Roman" w:hAnsi="Times New Roman" w:eastAsia="新宋体"/>
          <w:color w:val="000000" w:themeColor="text1"/>
          <w:szCs w:val="21"/>
          <w14:textFill>
            <w14:solidFill>
              <w14:schemeClr w14:val="tx1"/>
            </w14:solidFill>
          </w14:textFill>
        </w:rPr>
        <w:t>25</w:t>
      </w:r>
      <w:r>
        <w:rPr>
          <w:rFonts w:hint="eastAsia" w:ascii="Times New Roman" w:hAnsi="Times New Roman" w:eastAsia="新宋体"/>
          <w:color w:val="000000" w:themeColor="text1"/>
          <w:szCs w:val="21"/>
          <w14:textFill>
            <w14:solidFill>
              <w14:schemeClr w14:val="tx1"/>
            </w14:solidFill>
          </w14:textFill>
        </w:rPr>
        <w:t>个</w:t>
      </w:r>
      <w:r>
        <w:rPr>
          <w:color w:val="000000" w:themeColor="text1"/>
          <w:position w:val="-4"/>
          <w14:textFill>
            <w14:solidFill>
              <w14:schemeClr w14:val="tx1"/>
            </w14:solidFill>
          </w14:textFill>
        </w:rPr>
        <w:object>
          <v:shape id="_x0000_i1113" o:spt="75" type="#_x0000_t75" style="height:12.2pt;width:11.1pt;" o:ole="t" filled="f" o:preferrelative="t" stroked="f" coordsize="21600,21600">
            <v:path/>
            <v:fill on="f" focussize="0,0"/>
            <v:stroke on="f" joinstyle="miter"/>
            <v:imagedata r:id="rId183" o:title=""/>
            <o:lock v:ext="edit" aspectratio="t"/>
            <w10:wrap type="none"/>
            <w10:anchorlock/>
          </v:shape>
          <o:OLEObject Type="Embed" ProgID="Equation.DSMT4" ShapeID="_x0000_i1113" DrawAspect="Content" ObjectID="_1468075813" r:id="rId182">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类足球共花费</w:t>
      </w:r>
      <w:r>
        <w:rPr>
          <w:rFonts w:ascii="Times New Roman" w:hAnsi="Times New Roman" w:eastAsia="新宋体"/>
          <w:color w:val="000000" w:themeColor="text1"/>
          <w:szCs w:val="21"/>
          <w14:textFill>
            <w14:solidFill>
              <w14:schemeClr w14:val="tx1"/>
            </w14:solidFill>
          </w14:textFill>
        </w:rPr>
        <w:t>7500</w:t>
      </w:r>
      <w:r>
        <w:rPr>
          <w:rFonts w:hint="eastAsia" w:ascii="Times New Roman" w:hAnsi="Times New Roman" w:eastAsia="新宋体"/>
          <w:color w:val="000000" w:themeColor="text1"/>
          <w:szCs w:val="21"/>
          <w14:textFill>
            <w14:solidFill>
              <w14:schemeClr w14:val="tx1"/>
            </w14:solidFill>
          </w14:textFill>
        </w:rPr>
        <w:t>元，购买一个</w:t>
      </w:r>
      <w:r>
        <w:rPr>
          <w:color w:val="000000" w:themeColor="text1"/>
          <w:position w:val="-4"/>
          <w14:textFill>
            <w14:solidFill>
              <w14:schemeClr w14:val="tx1"/>
            </w14:solidFill>
          </w14:textFill>
        </w:rPr>
        <w:object>
          <v:shape id="_x0000_i1114" o:spt="75" type="#_x0000_t75" style="height:12.2pt;width:11.1pt;" o:ole="t" filled="f" o:preferrelative="t" stroked="f" coordsize="21600,21600">
            <v:path/>
            <v:fill on="f" focussize="0,0"/>
            <v:stroke on="f" joinstyle="miter"/>
            <v:imagedata r:id="rId185" o:title=""/>
            <o:lock v:ext="edit" aspectratio="t"/>
            <w10:wrap type="none"/>
            <w10:anchorlock/>
          </v:shape>
          <o:OLEObject Type="Embed" ProgID="Equation.DSMT4" ShapeID="_x0000_i1114" DrawAspect="Content" ObjectID="_1468075814" r:id="rId184">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类足球比购买一个</w:t>
      </w:r>
      <w:r>
        <w:rPr>
          <w:color w:val="000000" w:themeColor="text1"/>
          <w:position w:val="-4"/>
          <w14:textFill>
            <w14:solidFill>
              <w14:schemeClr w14:val="tx1"/>
            </w14:solidFill>
          </w14:textFill>
        </w:rPr>
        <w:object>
          <v:shape id="_x0000_i1115" o:spt="75" type="#_x0000_t75" style="height:12.2pt;width:11.1pt;" o:ole="t" filled="f" o:preferrelative="t" stroked="f" coordsize="21600,21600">
            <v:path/>
            <v:fill on="f" focussize="0,0"/>
            <v:stroke on="f" joinstyle="miter"/>
            <v:imagedata r:id="rId187" o:title=""/>
            <o:lock v:ext="edit" aspectratio="t"/>
            <w10:wrap type="none"/>
            <w10:anchorlock/>
          </v:shape>
          <o:OLEObject Type="Embed" ProgID="Equation.DSMT4" ShapeID="_x0000_i1115" DrawAspect="Content" ObjectID="_1468075815" r:id="rId186">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类足球多花</w:t>
      </w:r>
      <w:r>
        <w:rPr>
          <w:rFonts w:ascii="Times New Roman" w:hAnsi="Times New Roman" w:eastAsia="新宋体"/>
          <w:color w:val="000000" w:themeColor="text1"/>
          <w:szCs w:val="21"/>
          <w14:textFill>
            <w14:solidFill>
              <w14:schemeClr w14:val="tx1"/>
            </w14:solidFill>
          </w14:textFill>
        </w:rPr>
        <w:t>30</w:t>
      </w:r>
      <w:r>
        <w:rPr>
          <w:rFonts w:hint="eastAsia" w:ascii="Times New Roman" w:hAnsi="Times New Roman" w:eastAsia="新宋体"/>
          <w:color w:val="000000" w:themeColor="text1"/>
          <w:szCs w:val="21"/>
          <w14:textFill>
            <w14:solidFill>
              <w14:schemeClr w14:val="tx1"/>
            </w14:solidFill>
          </w14:textFill>
        </w:rPr>
        <w:t>元”，即可得出关于</w:t>
      </w:r>
      <w:r>
        <w:rPr>
          <w:color w:val="000000" w:themeColor="text1"/>
          <w:position w:val="-6"/>
          <w14:textFill>
            <w14:solidFill>
              <w14:schemeClr w14:val="tx1"/>
            </w14:solidFill>
          </w14:textFill>
        </w:rPr>
        <w:object>
          <v:shape id="_x0000_i1116" o:spt="75" type="#_x0000_t75" style="height:9.55pt;width:9pt;" o:ole="t" filled="f" o:preferrelative="t" stroked="f" coordsize="21600,21600">
            <v:path/>
            <v:fill on="f" focussize="0,0"/>
            <v:stroke on="f" joinstyle="miter"/>
            <v:imagedata r:id="rId189" o:title=""/>
            <o:lock v:ext="edit" aspectratio="t"/>
            <w10:wrap type="none"/>
            <w10:anchorlock/>
          </v:shape>
          <o:OLEObject Type="Embed" ProgID="Equation.DSMT4" ShapeID="_x0000_i1116" DrawAspect="Content" ObjectID="_1468075816" r:id="rId18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17" o:spt="75" type="#_x0000_t75" style="height:12.2pt;width:9.55pt;" o:ole="t" filled="f" o:preferrelative="t" stroked="f" coordsize="21600,21600">
            <v:path/>
            <v:fill on="f" focussize="0,0"/>
            <v:stroke on="f" joinstyle="miter"/>
            <v:imagedata r:id="rId191" o:title=""/>
            <o:lock v:ext="edit" aspectratio="t"/>
            <w10:wrap type="none"/>
            <w10:anchorlock/>
          </v:shape>
          <o:OLEObject Type="Embed" ProgID="Equation.DSMT4" ShapeID="_x0000_i1117" DrawAspect="Content" ObjectID="_1468075817" r:id="rId190">
            <o:LockedField>false</o:LockedField>
          </o:OLEObject>
        </w:object>
      </w:r>
      <w:r>
        <w:rPr>
          <w:rFonts w:hint="eastAsia" w:ascii="Times New Roman" w:hAnsi="Times New Roman" w:eastAsia="新宋体"/>
          <w:color w:val="000000" w:themeColor="text1"/>
          <w:szCs w:val="21"/>
          <w14:textFill>
            <w14:solidFill>
              <w14:schemeClr w14:val="tx1"/>
            </w14:solidFill>
          </w14:textFill>
        </w:rPr>
        <w:t>的二元一次方程组，解之即可得出结论；</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）设购买</w:t>
      </w:r>
      <w:r>
        <w:rPr>
          <w:color w:val="000000" w:themeColor="text1"/>
          <w:position w:val="-6"/>
          <w14:textFill>
            <w14:solidFill>
              <w14:schemeClr w14:val="tx1"/>
            </w14:solidFill>
          </w14:textFill>
        </w:rPr>
        <w:object>
          <v:shape id="_x0000_i1118" o:spt="75" type="#_x0000_t75" style="height:9.55pt;width:12.2pt;" o:ole="t" filled="f" o:preferrelative="t" stroked="f" coordsize="21600,21600">
            <v:path/>
            <v:fill on="f" focussize="0,0"/>
            <v:stroke on="f" joinstyle="miter"/>
            <v:imagedata r:id="rId193" o:title=""/>
            <o:lock v:ext="edit" aspectratio="t"/>
            <w10:wrap type="none"/>
            <w10:anchorlock/>
          </v:shape>
          <o:OLEObject Type="Embed" ProgID="Equation.DSMT4" ShapeID="_x0000_i1118" DrawAspect="Content" ObjectID="_1468075818" r:id="rId192">
            <o:LockedField>false</o:LockedField>
          </o:OLEObject>
        </w:object>
      </w:r>
      <w:r>
        <w:rPr>
          <w:rFonts w:hint="eastAsia" w:ascii="Times New Roman" w:hAnsi="Times New Roman" w:eastAsia="新宋体"/>
          <w:color w:val="000000" w:themeColor="text1"/>
          <w:szCs w:val="21"/>
          <w14:textFill>
            <w14:solidFill>
              <w14:schemeClr w14:val="tx1"/>
            </w14:solidFill>
          </w14:textFill>
        </w:rPr>
        <w:t>个</w:t>
      </w:r>
      <w:r>
        <w:rPr>
          <w:color w:val="000000" w:themeColor="text1"/>
          <w:position w:val="-4"/>
          <w14:textFill>
            <w14:solidFill>
              <w14:schemeClr w14:val="tx1"/>
            </w14:solidFill>
          </w14:textFill>
        </w:rPr>
        <w:object>
          <v:shape id="_x0000_i1119" o:spt="75" type="#_x0000_t75" style="height:12.2pt;width:11.1pt;" o:ole="t" filled="f" o:preferrelative="t" stroked="f" coordsize="21600,21600">
            <v:path/>
            <v:fill on="f" focussize="0,0"/>
            <v:stroke on="f" joinstyle="miter"/>
            <v:imagedata r:id="rId195" o:title=""/>
            <o:lock v:ext="edit" aspectratio="t"/>
            <w10:wrap type="none"/>
            <w10:anchorlock/>
          </v:shape>
          <o:OLEObject Type="Embed" ProgID="Equation.DSMT4" ShapeID="_x0000_i1119" DrawAspect="Content" ObjectID="_1468075819" r:id="rId194">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类足球，则购买</w:t>
      </w:r>
      <w:r>
        <w:rPr>
          <w:color w:val="000000" w:themeColor="text1"/>
          <w:position w:val="-10"/>
          <w14:textFill>
            <w14:solidFill>
              <w14:schemeClr w14:val="tx1"/>
            </w14:solidFill>
          </w14:textFill>
        </w:rPr>
        <w:object>
          <v:shape id="_x0000_i1120" o:spt="75" type="#_x0000_t75" style="height:14.8pt;width:39.2pt;" o:ole="t" filled="f" o:preferrelative="t" stroked="f" coordsize="21600,21600">
            <v:path/>
            <v:fill on="f" focussize="0,0"/>
            <v:stroke on="f" joinstyle="miter"/>
            <v:imagedata r:id="rId197" o:title=""/>
            <o:lock v:ext="edit" aspectratio="t"/>
            <w10:wrap type="none"/>
            <w10:anchorlock/>
          </v:shape>
          <o:OLEObject Type="Embed" ProgID="Equation.DSMT4" ShapeID="_x0000_i1120" DrawAspect="Content" ObjectID="_1468075820" r:id="rId196">
            <o:LockedField>false</o:LockedField>
          </o:OLEObject>
        </w:object>
      </w:r>
      <w:r>
        <w:rPr>
          <w:rFonts w:hint="eastAsia" w:ascii="Times New Roman" w:hAnsi="Times New Roman" w:eastAsia="新宋体"/>
          <w:color w:val="000000" w:themeColor="text1"/>
          <w:szCs w:val="21"/>
          <w14:textFill>
            <w14:solidFill>
              <w14:schemeClr w14:val="tx1"/>
            </w14:solidFill>
          </w14:textFill>
        </w:rPr>
        <w:t>个</w:t>
      </w:r>
      <w:r>
        <w:rPr>
          <w:color w:val="000000" w:themeColor="text1"/>
          <w:position w:val="-4"/>
          <w14:textFill>
            <w14:solidFill>
              <w14:schemeClr w14:val="tx1"/>
            </w14:solidFill>
          </w14:textFill>
        </w:rPr>
        <w:object>
          <v:shape id="_x0000_i1121" o:spt="75" type="#_x0000_t75" style="height:12.2pt;width:11.1pt;" o:ole="t" filled="f" o:preferrelative="t" stroked="f" coordsize="21600,21600">
            <v:path/>
            <v:fill on="f" focussize="0,0"/>
            <v:stroke on="f" joinstyle="miter"/>
            <v:imagedata r:id="rId199" o:title=""/>
            <o:lock v:ext="edit" aspectratio="t"/>
            <w10:wrap type="none"/>
            <w10:anchorlock/>
          </v:shape>
          <o:OLEObject Type="Embed" ProgID="Equation.DSMT4" ShapeID="_x0000_i1121" DrawAspect="Content" ObjectID="_1468075821" r:id="rId198">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类足球，根据总价</w:t>
      </w:r>
      <w:r>
        <w:rPr>
          <w:color w:val="000000" w:themeColor="text1"/>
          <w:position w:val="-4"/>
          <w14:textFill>
            <w14:solidFill>
              <w14:schemeClr w14:val="tx1"/>
            </w14:solidFill>
          </w14:textFill>
        </w:rPr>
        <w:object>
          <v:shape id="_x0000_i1122" o:spt="75" type="#_x0000_t75" style="height:8.45pt;width:9.55pt;" o:ole="t" filled="f" o:preferrelative="t" stroked="f" coordsize="21600,21600">
            <v:path/>
            <v:fill on="f" focussize="0,0"/>
            <v:stroke on="f" joinstyle="miter"/>
            <v:imagedata r:id="rId201" o:title=""/>
            <o:lock v:ext="edit" aspectratio="t"/>
            <w10:wrap type="none"/>
            <w10:anchorlock/>
          </v:shape>
          <o:OLEObject Type="Embed" ProgID="Equation.DSMT4" ShapeID="_x0000_i1122" DrawAspect="Content" ObjectID="_1468075822" r:id="rId200">
            <o:LockedField>false</o:LockedField>
          </o:OLEObject>
        </w:object>
      </w:r>
      <w:r>
        <w:rPr>
          <w:rFonts w:hint="eastAsia" w:ascii="Times New Roman" w:hAnsi="Times New Roman" w:eastAsia="新宋体"/>
          <w:color w:val="000000" w:themeColor="text1"/>
          <w:szCs w:val="21"/>
          <w14:textFill>
            <w14:solidFill>
              <w14:schemeClr w14:val="tx1"/>
            </w14:solidFill>
          </w14:textFill>
        </w:rPr>
        <w:t>单价</w:t>
      </w:r>
      <w:r>
        <w:rPr>
          <w:color w:val="000000" w:themeColor="text1"/>
          <w:position w:val="-4"/>
          <w14:textFill>
            <w14:solidFill>
              <w14:schemeClr w14:val="tx1"/>
            </w14:solidFill>
          </w14:textFill>
        </w:rPr>
        <w:object>
          <v:shape id="_x0000_i1123" o:spt="75" type="#_x0000_t75" style="height:9pt;width:9pt;" o:ole="t" filled="f" o:preferrelative="t" stroked="f" coordsize="21600,21600">
            <v:path/>
            <v:fill on="f" focussize="0,0"/>
            <v:stroke on="f" joinstyle="miter"/>
            <v:imagedata r:id="rId203" o:title=""/>
            <o:lock v:ext="edit" aspectratio="t"/>
            <w10:wrap type="none"/>
            <w10:anchorlock/>
          </v:shape>
          <o:OLEObject Type="Embed" ProgID="Equation.DSMT4" ShapeID="_x0000_i1123" DrawAspect="Content" ObjectID="_1468075823" r:id="rId202">
            <o:LockedField>false</o:LockedField>
          </o:OLEObject>
        </w:object>
      </w:r>
      <w:r>
        <w:rPr>
          <w:rFonts w:hint="eastAsia" w:ascii="Times New Roman" w:hAnsi="Times New Roman" w:eastAsia="新宋体"/>
          <w:color w:val="000000" w:themeColor="text1"/>
          <w:szCs w:val="21"/>
          <w14:textFill>
            <w14:solidFill>
              <w14:schemeClr w14:val="tx1"/>
            </w14:solidFill>
          </w14:textFill>
        </w:rPr>
        <w:t>数量结合总费用不超过</w:t>
      </w:r>
      <w:r>
        <w:rPr>
          <w:rFonts w:ascii="Times New Roman" w:hAnsi="Times New Roman" w:eastAsia="新宋体"/>
          <w:color w:val="000000" w:themeColor="text1"/>
          <w:szCs w:val="21"/>
          <w14:textFill>
            <w14:solidFill>
              <w14:schemeClr w14:val="tx1"/>
            </w14:solidFill>
          </w14:textFill>
        </w:rPr>
        <w:t>4800</w:t>
      </w:r>
      <w:r>
        <w:rPr>
          <w:rFonts w:hint="eastAsia" w:ascii="Times New Roman" w:hAnsi="Times New Roman" w:eastAsia="新宋体"/>
          <w:color w:val="000000" w:themeColor="text1"/>
          <w:szCs w:val="21"/>
          <w14:textFill>
            <w14:solidFill>
              <w14:schemeClr w14:val="tx1"/>
            </w14:solidFill>
          </w14:textFill>
        </w:rPr>
        <w:t>元，即可得出关于</w:t>
      </w:r>
      <w:r>
        <w:rPr>
          <w:color w:val="000000" w:themeColor="text1"/>
          <w:position w:val="-6"/>
          <w14:textFill>
            <w14:solidFill>
              <w14:schemeClr w14:val="tx1"/>
            </w14:solidFill>
          </w14:textFill>
        </w:rPr>
        <w:object>
          <v:shape id="_x0000_i1124" o:spt="75" type="#_x0000_t75" style="height:9.55pt;width:12.2pt;" o:ole="t" filled="f" o:preferrelative="t" stroked="f" coordsize="21600,21600">
            <v:path/>
            <v:fill on="f" focussize="0,0"/>
            <v:stroke on="f" joinstyle="miter"/>
            <v:imagedata r:id="rId205" o:title=""/>
            <o:lock v:ext="edit" aspectratio="t"/>
            <w10:wrap type="none"/>
            <w10:anchorlock/>
          </v:shape>
          <o:OLEObject Type="Embed" ProgID="Equation.DSMT4" ShapeID="_x0000_i1124" DrawAspect="Content" ObjectID="_1468075824" r:id="rId204">
            <o:LockedField>false</o:LockedField>
          </o:OLEObject>
        </w:object>
      </w:r>
      <w:r>
        <w:rPr>
          <w:rFonts w:hint="eastAsia" w:ascii="Times New Roman" w:hAnsi="Times New Roman" w:eastAsia="新宋体"/>
          <w:color w:val="000000" w:themeColor="text1"/>
          <w:szCs w:val="21"/>
          <w14:textFill>
            <w14:solidFill>
              <w14:schemeClr w14:val="tx1"/>
            </w14:solidFill>
          </w14:textFill>
        </w:rPr>
        <w:t>的一元一次不等式，解之取其中的最小值即可得出结论．</w:t>
      </w:r>
    </w:p>
    <w:p>
      <w:pPr>
        <w:pStyle w:val="17"/>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）设购买一个</w:t>
      </w:r>
      <w:r>
        <w:rPr>
          <w:color w:val="000000" w:themeColor="text1"/>
          <w:position w:val="-4"/>
          <w14:textFill>
            <w14:solidFill>
              <w14:schemeClr w14:val="tx1"/>
            </w14:solidFill>
          </w14:textFill>
        </w:rPr>
        <w:object>
          <v:shape id="_x0000_i1125" o:spt="75" type="#_x0000_t75" style="height:12.2pt;width:11.1pt;" o:ole="t" filled="f" o:preferrelative="t" stroked="f" coordsize="21600,21600">
            <v:path/>
            <v:fill on="f" focussize="0,0"/>
            <v:stroke on="f" joinstyle="miter"/>
            <v:imagedata r:id="rId207" o:title=""/>
            <o:lock v:ext="edit" aspectratio="t"/>
            <w10:wrap type="none"/>
            <w10:anchorlock/>
          </v:shape>
          <o:OLEObject Type="Embed" ProgID="Equation.DSMT4" ShapeID="_x0000_i1125" DrawAspect="Content" ObjectID="_1468075825" r:id="rId206">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类足球需要</w:t>
      </w:r>
      <w:r>
        <w:rPr>
          <w:color w:val="000000" w:themeColor="text1"/>
          <w:position w:val="-6"/>
          <w14:textFill>
            <w14:solidFill>
              <w14:schemeClr w14:val="tx1"/>
            </w14:solidFill>
          </w14:textFill>
        </w:rPr>
        <w:object>
          <v:shape id="_x0000_i1126" o:spt="75" type="#_x0000_t75" style="height:9.55pt;width:9pt;" o:ole="t" filled="f" o:preferrelative="t" stroked="f" coordsize="21600,21600">
            <v:path/>
            <v:fill on="f" focussize="0,0"/>
            <v:stroke on="f" joinstyle="miter"/>
            <v:imagedata r:id="rId209" o:title=""/>
            <o:lock v:ext="edit" aspectratio="t"/>
            <w10:wrap type="none"/>
            <w10:anchorlock/>
          </v:shape>
          <o:OLEObject Type="Embed" ProgID="Equation.DSMT4" ShapeID="_x0000_i1126" DrawAspect="Content" ObjectID="_1468075826" r:id="rId208">
            <o:LockedField>false</o:LockedField>
          </o:OLEObject>
        </w:object>
      </w:r>
      <w:r>
        <w:rPr>
          <w:rFonts w:hint="eastAsia" w:ascii="Times New Roman" w:hAnsi="Times New Roman" w:eastAsia="新宋体"/>
          <w:color w:val="000000" w:themeColor="text1"/>
          <w:szCs w:val="21"/>
          <w14:textFill>
            <w14:solidFill>
              <w14:schemeClr w14:val="tx1"/>
            </w14:solidFill>
          </w14:textFill>
        </w:rPr>
        <w:t>元，购买一个</w:t>
      </w:r>
      <w:r>
        <w:rPr>
          <w:color w:val="000000" w:themeColor="text1"/>
          <w:position w:val="-4"/>
          <w14:textFill>
            <w14:solidFill>
              <w14:schemeClr w14:val="tx1"/>
            </w14:solidFill>
          </w14:textFill>
        </w:rPr>
        <w:object>
          <v:shape id="_x0000_i1127" o:spt="75" type="#_x0000_t75" style="height:12.2pt;width:11.1pt;" o:ole="t" filled="f" o:preferrelative="t" stroked="f" coordsize="21600,21600">
            <v:path/>
            <v:fill on="f" focussize="0,0"/>
            <v:stroke on="f" joinstyle="miter"/>
            <v:imagedata r:id="rId211" o:title=""/>
            <o:lock v:ext="edit" aspectratio="t"/>
            <w10:wrap type="none"/>
            <w10:anchorlock/>
          </v:shape>
          <o:OLEObject Type="Embed" ProgID="Equation.DSMT4" ShapeID="_x0000_i1127" DrawAspect="Content" ObjectID="_1468075827" r:id="rId210">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类足球需要</w:t>
      </w:r>
      <w:r>
        <w:rPr>
          <w:color w:val="000000" w:themeColor="text1"/>
          <w:position w:val="-10"/>
          <w14:textFill>
            <w14:solidFill>
              <w14:schemeClr w14:val="tx1"/>
            </w14:solidFill>
          </w14:textFill>
        </w:rPr>
        <w:object>
          <v:shape id="_x0000_i1128" o:spt="75" type="#_x0000_t75" style="height:12.2pt;width:9.55pt;" o:ole="t" filled="f" o:preferrelative="t" stroked="f" coordsize="21600,21600">
            <v:path/>
            <v:fill on="f" focussize="0,0"/>
            <v:stroke on="f" joinstyle="miter"/>
            <v:imagedata r:id="rId213" o:title=""/>
            <o:lock v:ext="edit" aspectratio="t"/>
            <w10:wrap type="none"/>
            <w10:anchorlock/>
          </v:shape>
          <o:OLEObject Type="Embed" ProgID="Equation.DSMT4" ShapeID="_x0000_i1128" DrawAspect="Content" ObjectID="_1468075828" r:id="rId212">
            <o:LockedField>false</o:LockedField>
          </o:OLEObject>
        </w:object>
      </w:r>
      <w:r>
        <w:rPr>
          <w:rFonts w:hint="eastAsia" w:ascii="Times New Roman" w:hAnsi="Times New Roman" w:eastAsia="新宋体"/>
          <w:color w:val="000000" w:themeColor="text1"/>
          <w:szCs w:val="21"/>
          <w14:textFill>
            <w14:solidFill>
              <w14:schemeClr w14:val="tx1"/>
            </w14:solidFill>
          </w14:textFill>
        </w:rPr>
        <w:t>元，</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依题意，得：</w:t>
      </w:r>
      <w:r>
        <w:rPr>
          <w:color w:val="000000" w:themeColor="text1"/>
          <w:position w:val="-28"/>
          <w14:textFill>
            <w14:solidFill>
              <w14:schemeClr w14:val="tx1"/>
            </w14:solidFill>
          </w14:textFill>
        </w:rPr>
        <w:object>
          <v:shape id="_x0000_i1129" o:spt="75" type="#_x0000_t75" style="height:32.8pt;width:83.1pt;" o:ole="t" filled="f" o:preferrelative="t" stroked="f" coordsize="21600,21600">
            <v:path/>
            <v:fill on="f" focussize="0,0"/>
            <v:stroke on="f" joinstyle="miter"/>
            <v:imagedata r:id="rId215" o:title=""/>
            <o:lock v:ext="edit" aspectratio="t"/>
            <w10:wrap type="none"/>
            <w10:anchorlock/>
          </v:shape>
          <o:OLEObject Type="Embed" ProgID="Equation.DSMT4" ShapeID="_x0000_i1129" DrawAspect="Content" ObjectID="_1468075829" r:id="rId21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28"/>
          <w14:textFill>
            <w14:solidFill>
              <w14:schemeClr w14:val="tx1"/>
            </w14:solidFill>
          </w14:textFill>
        </w:rPr>
        <w:object>
          <v:shape id="_x0000_i1130" o:spt="75" type="#_x0000_t75" style="height:32.8pt;width:41.3pt;" o:ole="t" filled="f" o:preferrelative="t" stroked="f" coordsize="21600,21600">
            <v:path/>
            <v:fill on="f" focussize="0,0"/>
            <v:stroke on="f" joinstyle="miter"/>
            <v:imagedata r:id="rId217" o:title=""/>
            <o:lock v:ext="edit" aspectratio="t"/>
            <w10:wrap type="none"/>
            <w10:anchorlock/>
          </v:shape>
          <o:OLEObject Type="Embed" ProgID="Equation.DSMT4" ShapeID="_x0000_i1130" DrawAspect="Content" ObjectID="_1468075830" r:id="rId21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答：购买一个</w:t>
      </w:r>
      <w:r>
        <w:rPr>
          <w:color w:val="000000" w:themeColor="text1"/>
          <w:position w:val="-4"/>
          <w14:textFill>
            <w14:solidFill>
              <w14:schemeClr w14:val="tx1"/>
            </w14:solidFill>
          </w14:textFill>
        </w:rPr>
        <w:object>
          <v:shape id="_x0000_i1131" o:spt="75" type="#_x0000_t75" style="height:12.2pt;width:11.1pt;" o:ole="t" filled="f" o:preferrelative="t" stroked="f" coordsize="21600,21600">
            <v:path/>
            <v:fill on="f" focussize="0,0"/>
            <v:stroke on="f" joinstyle="miter"/>
            <v:imagedata r:id="rId219" o:title=""/>
            <o:lock v:ext="edit" aspectratio="t"/>
            <w10:wrap type="none"/>
            <w10:anchorlock/>
          </v:shape>
          <o:OLEObject Type="Embed" ProgID="Equation.DSMT4" ShapeID="_x0000_i1131" DrawAspect="Content" ObjectID="_1468075831" r:id="rId218">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类足球需要</w:t>
      </w:r>
      <w:r>
        <w:rPr>
          <w:rFonts w:ascii="Times New Roman" w:hAnsi="Times New Roman" w:eastAsia="新宋体"/>
          <w:color w:val="000000" w:themeColor="text1"/>
          <w:szCs w:val="21"/>
          <w14:textFill>
            <w14:solidFill>
              <w14:schemeClr w14:val="tx1"/>
            </w14:solidFill>
          </w14:textFill>
        </w:rPr>
        <w:t>90</w:t>
      </w:r>
      <w:r>
        <w:rPr>
          <w:rFonts w:hint="eastAsia" w:ascii="Times New Roman" w:hAnsi="Times New Roman" w:eastAsia="新宋体"/>
          <w:color w:val="000000" w:themeColor="text1"/>
          <w:szCs w:val="21"/>
          <w14:textFill>
            <w14:solidFill>
              <w14:schemeClr w14:val="tx1"/>
            </w14:solidFill>
          </w14:textFill>
        </w:rPr>
        <w:t>元，购买一个</w:t>
      </w:r>
      <w:r>
        <w:rPr>
          <w:color w:val="000000" w:themeColor="text1"/>
          <w:position w:val="-4"/>
          <w14:textFill>
            <w14:solidFill>
              <w14:schemeClr w14:val="tx1"/>
            </w14:solidFill>
          </w14:textFill>
        </w:rPr>
        <w:object>
          <v:shape id="_x0000_i1132" o:spt="75" type="#_x0000_t75" style="height:12.2pt;width:11.1pt;" o:ole="t" filled="f" o:preferrelative="t" stroked="f" coordsize="21600,21600">
            <v:path/>
            <v:fill on="f" focussize="0,0"/>
            <v:stroke on="f" joinstyle="miter"/>
            <v:imagedata r:id="rId221" o:title=""/>
            <o:lock v:ext="edit" aspectratio="t"/>
            <w10:wrap type="none"/>
            <w10:anchorlock/>
          </v:shape>
          <o:OLEObject Type="Embed" ProgID="Equation.DSMT4" ShapeID="_x0000_i1132" DrawAspect="Content" ObjectID="_1468075832" r:id="rId220">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类足球需要</w:t>
      </w:r>
      <w:r>
        <w:rPr>
          <w:rFonts w:ascii="Times New Roman" w:hAnsi="Times New Roman" w:eastAsia="新宋体"/>
          <w:color w:val="000000" w:themeColor="text1"/>
          <w:szCs w:val="21"/>
          <w14:textFill>
            <w14:solidFill>
              <w14:schemeClr w14:val="tx1"/>
            </w14:solidFill>
          </w14:textFill>
        </w:rPr>
        <w:t>120</w:t>
      </w:r>
      <w:r>
        <w:rPr>
          <w:rFonts w:hint="eastAsia" w:ascii="Times New Roman" w:hAnsi="Times New Roman" w:eastAsia="新宋体"/>
          <w:color w:val="000000" w:themeColor="text1"/>
          <w:szCs w:val="21"/>
          <w14:textFill>
            <w14:solidFill>
              <w14:schemeClr w14:val="tx1"/>
            </w14:solidFill>
          </w14:textFill>
        </w:rPr>
        <w:t>元．</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）设购买</w:t>
      </w:r>
      <w:r>
        <w:rPr>
          <w:color w:val="000000" w:themeColor="text1"/>
          <w:position w:val="-6"/>
          <w14:textFill>
            <w14:solidFill>
              <w14:schemeClr w14:val="tx1"/>
            </w14:solidFill>
          </w14:textFill>
        </w:rPr>
        <w:object>
          <v:shape id="_x0000_i1133" o:spt="75" type="#_x0000_t75" style="height:9.55pt;width:12.2pt;" o:ole="t" filled="f" o:preferrelative="t" stroked="f" coordsize="21600,21600">
            <v:path/>
            <v:fill on="f" focussize="0,0"/>
            <v:stroke on="f" joinstyle="miter"/>
            <v:imagedata r:id="rId223" o:title=""/>
            <o:lock v:ext="edit" aspectratio="t"/>
            <w10:wrap type="none"/>
            <w10:anchorlock/>
          </v:shape>
          <o:OLEObject Type="Embed" ProgID="Equation.DSMT4" ShapeID="_x0000_i1133" DrawAspect="Content" ObjectID="_1468075833" r:id="rId222">
            <o:LockedField>false</o:LockedField>
          </o:OLEObject>
        </w:object>
      </w:r>
      <w:r>
        <w:rPr>
          <w:rFonts w:hint="eastAsia" w:ascii="Times New Roman" w:hAnsi="Times New Roman" w:eastAsia="新宋体"/>
          <w:color w:val="000000" w:themeColor="text1"/>
          <w:szCs w:val="21"/>
          <w14:textFill>
            <w14:solidFill>
              <w14:schemeClr w14:val="tx1"/>
            </w14:solidFill>
          </w14:textFill>
        </w:rPr>
        <w:t>个</w:t>
      </w:r>
      <w:r>
        <w:rPr>
          <w:color w:val="000000" w:themeColor="text1"/>
          <w:position w:val="-4"/>
          <w14:textFill>
            <w14:solidFill>
              <w14:schemeClr w14:val="tx1"/>
            </w14:solidFill>
          </w14:textFill>
        </w:rPr>
        <w:object>
          <v:shape id="_x0000_i1134" o:spt="75" type="#_x0000_t75" style="height:12.2pt;width:11.1pt;" o:ole="t" filled="f" o:preferrelative="t" stroked="f" coordsize="21600,21600">
            <v:path/>
            <v:fill on="f" focussize="0,0"/>
            <v:stroke on="f" joinstyle="miter"/>
            <v:imagedata r:id="rId225" o:title=""/>
            <o:lock v:ext="edit" aspectratio="t"/>
            <w10:wrap type="none"/>
            <w10:anchorlock/>
          </v:shape>
          <o:OLEObject Type="Embed" ProgID="Equation.DSMT4" ShapeID="_x0000_i1134" DrawAspect="Content" ObjectID="_1468075834" r:id="rId224">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类足球，则购买</w:t>
      </w:r>
      <w:r>
        <w:rPr>
          <w:color w:val="000000" w:themeColor="text1"/>
          <w:position w:val="-10"/>
          <w14:textFill>
            <w14:solidFill>
              <w14:schemeClr w14:val="tx1"/>
            </w14:solidFill>
          </w14:textFill>
        </w:rPr>
        <w:object>
          <v:shape id="_x0000_i1135" o:spt="75" type="#_x0000_t75" style="height:14.8pt;width:39.2pt;" o:ole="t" filled="f" o:preferrelative="t" stroked="f" coordsize="21600,21600">
            <v:path/>
            <v:fill on="f" focussize="0,0"/>
            <v:stroke on="f" joinstyle="miter"/>
            <v:imagedata r:id="rId227" o:title=""/>
            <o:lock v:ext="edit" aspectratio="t"/>
            <w10:wrap type="none"/>
            <w10:anchorlock/>
          </v:shape>
          <o:OLEObject Type="Embed" ProgID="Equation.DSMT4" ShapeID="_x0000_i1135" DrawAspect="Content" ObjectID="_1468075835" r:id="rId226">
            <o:LockedField>false</o:LockedField>
          </o:OLEObject>
        </w:object>
      </w:r>
      <w:r>
        <w:rPr>
          <w:rFonts w:hint="eastAsia" w:ascii="Times New Roman" w:hAnsi="Times New Roman" w:eastAsia="新宋体"/>
          <w:color w:val="000000" w:themeColor="text1"/>
          <w:szCs w:val="21"/>
          <w14:textFill>
            <w14:solidFill>
              <w14:schemeClr w14:val="tx1"/>
            </w14:solidFill>
          </w14:textFill>
        </w:rPr>
        <w:t>个</w:t>
      </w:r>
      <w:r>
        <w:rPr>
          <w:color w:val="000000" w:themeColor="text1"/>
          <w:position w:val="-4"/>
          <w14:textFill>
            <w14:solidFill>
              <w14:schemeClr w14:val="tx1"/>
            </w14:solidFill>
          </w14:textFill>
        </w:rPr>
        <w:object>
          <v:shape id="_x0000_i1136" o:spt="75" type="#_x0000_t75" style="height:12.2pt;width:11.1pt;" o:ole="t" filled="f" o:preferrelative="t" stroked="f" coordsize="21600,21600">
            <v:path/>
            <v:fill on="f" focussize="0,0"/>
            <v:stroke on="f" joinstyle="miter"/>
            <v:imagedata r:id="rId229" o:title=""/>
            <o:lock v:ext="edit" aspectratio="t"/>
            <w10:wrap type="none"/>
            <w10:anchorlock/>
          </v:shape>
          <o:OLEObject Type="Embed" ProgID="Equation.DSMT4" ShapeID="_x0000_i1136" DrawAspect="Content" ObjectID="_1468075836" r:id="rId228">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依题意，得：</w:t>
      </w:r>
      <w:r>
        <w:rPr>
          <w:color w:val="000000" w:themeColor="text1"/>
          <w:position w:val="-10"/>
          <w14:textFill>
            <w14:solidFill>
              <w14:schemeClr w14:val="tx1"/>
            </w14:solidFill>
          </w14:textFill>
        </w:rPr>
        <w:object>
          <v:shape id="_x0000_i1137" o:spt="75" type="#_x0000_t75" style="height:14.8pt;width:110.1pt;" o:ole="t" filled="f" o:preferrelative="t" stroked="f" coordsize="21600,21600">
            <v:path/>
            <v:fill on="f" focussize="0,0"/>
            <v:stroke on="f" joinstyle="miter"/>
            <v:imagedata r:id="rId231" o:title=""/>
            <o:lock v:ext="edit" aspectratio="t"/>
            <w10:wrap type="none"/>
            <w10:anchorlock/>
          </v:shape>
          <o:OLEObject Type="Embed" ProgID="Equation.DSMT4" ShapeID="_x0000_i1137" DrawAspect="Content" ObjectID="_1468075837" r:id="rId23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8"/>
          <w14:textFill>
            <w14:solidFill>
              <w14:schemeClr w14:val="tx1"/>
            </w14:solidFill>
          </w14:textFill>
        </w:rPr>
        <w:object>
          <v:shape id="_x0000_i1138" o:spt="75" type="#_x0000_t75" style="height:14.3pt;width:29.1pt;" o:ole="t" filled="f" o:preferrelative="t" stroked="f" coordsize="21600,21600">
            <v:path/>
            <v:fill on="f" focussize="0,0"/>
            <v:stroke on="f" joinstyle="miter"/>
            <v:imagedata r:id="rId233" o:title=""/>
            <o:lock v:ext="edit" aspectratio="t"/>
            <w10:wrap type="none"/>
            <w10:anchorlock/>
          </v:shape>
          <o:OLEObject Type="Embed" ProgID="Equation.DSMT4" ShapeID="_x0000_i1138" DrawAspect="Content" ObjectID="_1468075838" r:id="rId23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答：本次至少可以购买</w:t>
      </w:r>
      <w:r>
        <w:rPr>
          <w:rFonts w:ascii="Times New Roman" w:hAnsi="Times New Roman" w:eastAsia="新宋体"/>
          <w:color w:val="000000" w:themeColor="text1"/>
          <w:szCs w:val="21"/>
          <w14:textFill>
            <w14:solidFill>
              <w14:schemeClr w14:val="tx1"/>
            </w14:solidFill>
          </w14:textFill>
        </w:rPr>
        <w:t>40</w:t>
      </w:r>
      <w:r>
        <w:rPr>
          <w:rFonts w:hint="eastAsia" w:ascii="Times New Roman" w:hAnsi="Times New Roman" w:eastAsia="新宋体"/>
          <w:color w:val="000000" w:themeColor="text1"/>
          <w:szCs w:val="21"/>
          <w14:textFill>
            <w14:solidFill>
              <w14:schemeClr w14:val="tx1"/>
            </w14:solidFill>
          </w14:textFill>
        </w:rPr>
        <w:t>个</w:t>
      </w:r>
      <w:r>
        <w:rPr>
          <w:color w:val="000000" w:themeColor="text1"/>
          <w:position w:val="-4"/>
          <w14:textFill>
            <w14:solidFill>
              <w14:schemeClr w14:val="tx1"/>
            </w14:solidFill>
          </w14:textFill>
        </w:rPr>
        <w:object>
          <v:shape id="_x0000_i1139" o:spt="75" type="#_x0000_t75" style="height:12.2pt;width:11.1pt;" o:ole="t" filled="f" o:preferrelative="t" stroked="f" coordsize="21600,21600">
            <v:path/>
            <v:fill on="f" focussize="0,0"/>
            <v:stroke on="f" joinstyle="miter"/>
            <v:imagedata r:id="rId235" o:title=""/>
            <o:lock v:ext="edit" aspectratio="t"/>
            <w10:wrap type="none"/>
            <w10:anchorlock/>
          </v:shape>
          <o:OLEObject Type="Embed" ProgID="Equation.DSMT4" ShapeID="_x0000_i1139" DrawAspect="Content" ObjectID="_1468075839" r:id="rId234">
            <o:LockedField>false</o:LockedField>
          </o:OLEObject>
        </w:object>
      </w:r>
      <w:r>
        <w:rPr>
          <w:rFonts w:hint="eastAsia" w:ascii="Times New Roman" w:hAnsi="Times New Roman" w:eastAsia="新宋体"/>
          <w:color w:val="000000" w:themeColor="text1"/>
          <w:szCs w:val="21"/>
          <w14:textFill>
            <w14:solidFill>
              <w14:schemeClr w14:val="tx1"/>
            </w14:solidFill>
          </w14:textFill>
        </w:rPr>
        <w:t>类足球．</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一元一次不等式的应用；二元一次方程组的应用</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湖北荆州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为拓展学生视野，促进书本知识与生活实践的深度融合，荆州市某中学组织八年级全体学生前往松滋洈水研学基地开展研学活动．在此次活动中，若每位老师带队14名学生，则还剩10名学生没老师带；若每位老师带队15名学生，就有一位老师少带6名学生，现有甲、乙两种大型客车，它们的载客量和租金如表所示：</w:t>
      </w:r>
    </w:p>
    <w:tbl>
      <w:tblPr>
        <w:tblStyle w:val="5"/>
        <w:tblW w:w="7998"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666"/>
        <w:gridCol w:w="2666"/>
        <w:gridCol w:w="266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666" w:type="dxa"/>
          </w:tcPr>
          <w:p>
            <w:pPr>
              <w:spacing w:line="360" w:lineRule="auto"/>
              <w:jc w:val="center"/>
              <w:rPr>
                <w:color w:val="000000" w:themeColor="text1"/>
                <w14:textFill>
                  <w14:solidFill>
                    <w14:schemeClr w14:val="tx1"/>
                  </w14:solidFill>
                </w14:textFill>
              </w:rPr>
            </w:pPr>
          </w:p>
        </w:tc>
        <w:tc>
          <w:tcPr>
            <w:tcW w:w="2666"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甲型客车</w:t>
            </w:r>
          </w:p>
        </w:tc>
        <w:tc>
          <w:tcPr>
            <w:tcW w:w="2666"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乙型客车</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666"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载客量（人/辆）</w:t>
            </w:r>
          </w:p>
        </w:tc>
        <w:tc>
          <w:tcPr>
            <w:tcW w:w="2666"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35</w:t>
            </w:r>
          </w:p>
        </w:tc>
        <w:tc>
          <w:tcPr>
            <w:tcW w:w="2666"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666"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租金（元/辆）</w:t>
            </w:r>
          </w:p>
        </w:tc>
        <w:tc>
          <w:tcPr>
            <w:tcW w:w="2666"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400</w:t>
            </w:r>
          </w:p>
        </w:tc>
        <w:tc>
          <w:tcPr>
            <w:tcW w:w="2666"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320</w:t>
            </w:r>
          </w:p>
        </w:tc>
      </w:tr>
    </w:tbl>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学校计划此次研学活动的租金总费用不超过3000元，为安全起见，每辆客车上至少要有2名老师．</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（1）参加此次研学活动的老师和学生各有多少人？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（2）既要保证所有师生都有车坐，又要保证每辆车上至少要有2名老师，可知租车总辆数为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辆；</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（3）学校共有几种租车方案？最少租车费用是多少？</w:t>
      </w: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（1）设参加此次研学活动的老师有</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人，学生有</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人，根据“若每位老师带队14名学生，则还剩10名学生没老师带；若每位老师带队15名学生，就有一位老师少带6名学生”，即可得出关于</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的二元一次方程组，解之即可得出结论；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（2）利用租车总辆数＝师生人数÷35结合每辆客车上至少要有2名老师，即可得出租车总辆数为8辆；</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（3）设租35座客车</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辆，则需租30座的客车（8﹣</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）辆，根据8辆车的座位数不少于师生人数及租车总费用不超过3000元，即可得出关于</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的一元一次不等式组，解之即可得出</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的取值范围，结合</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为正整数即可得出租车方案数，设租车总费用为</w:t>
      </w:r>
      <w:r>
        <w:rPr>
          <w:rFonts w:hint="eastAsia" w:eastAsia="新宋体"/>
          <w:i/>
          <w:color w:val="000000" w:themeColor="text1"/>
          <w:szCs w:val="21"/>
          <w14:textFill>
            <w14:solidFill>
              <w14:schemeClr w14:val="tx1"/>
            </w14:solidFill>
          </w14:textFill>
        </w:rPr>
        <w:t>w</w:t>
      </w:r>
      <w:r>
        <w:rPr>
          <w:rFonts w:hint="eastAsia" w:eastAsia="新宋体"/>
          <w:color w:val="000000" w:themeColor="text1"/>
          <w:szCs w:val="21"/>
          <w14:textFill>
            <w14:solidFill>
              <w14:schemeClr w14:val="tx1"/>
            </w14:solidFill>
          </w14:textFill>
        </w:rPr>
        <w:t>元，根据租车总费用＝400×租用35座客车的数量+320×租用30座客车的数量，即可得出</w:t>
      </w:r>
      <w:r>
        <w:rPr>
          <w:rFonts w:hint="eastAsia" w:eastAsia="新宋体"/>
          <w:i/>
          <w:color w:val="000000" w:themeColor="text1"/>
          <w:szCs w:val="21"/>
          <w14:textFill>
            <w14:solidFill>
              <w14:schemeClr w14:val="tx1"/>
            </w14:solidFill>
          </w14:textFill>
        </w:rPr>
        <w:t>w</w:t>
      </w:r>
      <w:r>
        <w:rPr>
          <w:rFonts w:hint="eastAsia" w:eastAsia="新宋体"/>
          <w:color w:val="000000" w:themeColor="text1"/>
          <w:szCs w:val="21"/>
          <w14:textFill>
            <w14:solidFill>
              <w14:schemeClr w14:val="tx1"/>
            </w14:solidFill>
          </w14:textFill>
        </w:rPr>
        <w:t>关于</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的函数关系式，再利用一次函数的性质即可解决最值问题．</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（1）设参加此次研学活动的老师有</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人，学生有</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依题意，得：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14x+10=y</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15x-6=y</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x=16</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y=234</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答：参加此次研学活动的老师有16人，学生有234人．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（2）∵（234+16）÷35＝7（辆）……5（人），16÷2＝8（辆），</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∴租车总辆数为8辆．</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故答案为：8．</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（3）设租35座客车</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辆，则需租30座的客车（8﹣</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）辆，</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依题意，得：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35m+30(8</m:t>
                  </m:r>
                  <m:r>
                    <w:rPr>
                      <w:rFonts w:hint="eastAsia" w:ascii="微软雅黑" w:hAnsi="微软雅黑" w:eastAsia="微软雅黑" w:cs="微软雅黑"/>
                      <w:color w:val="000000" w:themeColor="text1"/>
                      <w:szCs w:val="21"/>
                      <w14:textFill>
                        <w14:solidFill>
                          <w14:schemeClr w14:val="tx1"/>
                        </w14:solidFill>
                      </w14:textFill>
                    </w:rPr>
                    <m:t>-</m:t>
                  </m:r>
                  <m:r>
                    <w:rPr>
                      <w:rFonts w:hint="eastAsia" w:ascii="Cambria Math" w:hAnsi="Cambria Math" w:eastAsia="新宋体"/>
                      <w:color w:val="000000" w:themeColor="text1"/>
                      <w:szCs w:val="21"/>
                      <w14:textFill>
                        <w14:solidFill>
                          <w14:schemeClr w14:val="tx1"/>
                        </w14:solidFill>
                      </w14:textFill>
                    </w:rPr>
                    <m:t>m)≥234+16</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400m+320(8-m)≤3000</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解得：2≤</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≤5</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为正整数，</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＝2，3，4，5，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∴共有4种租车方案．</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设租车总费用为</w:t>
      </w:r>
      <w:r>
        <w:rPr>
          <w:rFonts w:hint="eastAsia" w:eastAsia="新宋体"/>
          <w:i/>
          <w:color w:val="000000" w:themeColor="text1"/>
          <w:szCs w:val="21"/>
          <w14:textFill>
            <w14:solidFill>
              <w14:schemeClr w14:val="tx1"/>
            </w14:solidFill>
          </w14:textFill>
        </w:rPr>
        <w:t>w</w:t>
      </w:r>
      <w:r>
        <w:rPr>
          <w:rFonts w:hint="eastAsia" w:eastAsia="新宋体"/>
          <w:color w:val="000000" w:themeColor="text1"/>
          <w:szCs w:val="21"/>
          <w14:textFill>
            <w14:solidFill>
              <w14:schemeClr w14:val="tx1"/>
            </w14:solidFill>
          </w14:textFill>
        </w:rPr>
        <w:t>元，则</w:t>
      </w:r>
      <w:r>
        <w:rPr>
          <w:rFonts w:hint="eastAsia" w:eastAsia="新宋体"/>
          <w:i/>
          <w:color w:val="000000" w:themeColor="text1"/>
          <w:szCs w:val="21"/>
          <w14:textFill>
            <w14:solidFill>
              <w14:schemeClr w14:val="tx1"/>
            </w14:solidFill>
          </w14:textFill>
        </w:rPr>
        <w:t>w</w:t>
      </w:r>
      <w:r>
        <w:rPr>
          <w:rFonts w:hint="eastAsia" w:eastAsia="新宋体"/>
          <w:color w:val="000000" w:themeColor="text1"/>
          <w:szCs w:val="21"/>
          <w14:textFill>
            <w14:solidFill>
              <w14:schemeClr w14:val="tx1"/>
            </w14:solidFill>
          </w14:textFill>
        </w:rPr>
        <w:t>＝400</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+320（8﹣</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）＝80</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+2560，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∵80＞0，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w</w:t>
      </w:r>
      <w:r>
        <w:rPr>
          <w:rFonts w:hint="eastAsia" w:eastAsia="新宋体"/>
          <w:color w:val="000000" w:themeColor="text1"/>
          <w:szCs w:val="21"/>
          <w14:textFill>
            <w14:solidFill>
              <w14:schemeClr w14:val="tx1"/>
            </w14:solidFill>
          </w14:textFill>
        </w:rPr>
        <w:t>的值随</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值的增大而增大，</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＝2时，</w:t>
      </w:r>
      <w:r>
        <w:rPr>
          <w:rFonts w:hint="eastAsia" w:eastAsia="新宋体"/>
          <w:i/>
          <w:color w:val="000000" w:themeColor="text1"/>
          <w:szCs w:val="21"/>
          <w14:textFill>
            <w14:solidFill>
              <w14:schemeClr w14:val="tx1"/>
            </w14:solidFill>
          </w14:textFill>
        </w:rPr>
        <w:t>w</w:t>
      </w:r>
      <w:r>
        <w:rPr>
          <w:rFonts w:hint="eastAsia" w:eastAsia="新宋体"/>
          <w:color w:val="000000" w:themeColor="text1"/>
          <w:szCs w:val="21"/>
          <w14:textFill>
            <w14:solidFill>
              <w14:schemeClr w14:val="tx1"/>
            </w14:solidFill>
          </w14:textFill>
        </w:rPr>
        <w:t>取得最小值，最小值为2720．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∴学校共有4种租车方案，最少租车费用是2720元．</w:t>
      </w:r>
    </w:p>
    <w:p>
      <w:pPr>
        <w:rPr>
          <w:color w:val="000000" w:themeColor="text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二元一次方程组的应用；一元一次不等式组的应用</w:t>
      </w:r>
    </w:p>
    <w:sectPr>
      <w:headerReference r:id="rId5" w:type="first"/>
      <w:headerReference r:id="rId3" w:type="default"/>
      <w:footerReference r:id="rId6" w:type="default"/>
      <w:headerReference r:id="rId4"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C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7"/>
        <w:rFonts w:ascii="微软雅黑" w:hAnsi="微软雅黑" w:eastAsia="微软雅黑"/>
        <w:sz w:val="21"/>
        <w:szCs w:val="21"/>
      </w:rPr>
      <w:t>www.</w:t>
    </w:r>
    <w:r>
      <w:rPr>
        <w:rStyle w:val="7"/>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p>
    <w:pPr>
      <w:pStyle w:val="3"/>
      <w:ind w:firstLine="2610" w:firstLineChars="145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rPr>
        <w:b/>
        <w:color w:val="7030A0"/>
        <w:sz w:val="32"/>
        <w:szCs w:val="32"/>
      </w:rPr>
    </w:pPr>
    <w:r>
      <w:rPr>
        <w:sz w:val="24"/>
        <w:szCs w:val="24"/>
      </w:rPr>
      <w:drawing>
        <wp:inline distT="0" distB="0" distL="114300" distR="114300">
          <wp:extent cx="345440" cy="334645"/>
          <wp:effectExtent l="0" t="0" r="16510" b="8255"/>
          <wp:docPr id="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margin-left:8.4pt;margin-top:294.95pt;height:93.8pt;width:493.45pt;mso-position-horizontal-relative:margin;mso-position-vertical-relative:margin;rotation:-2949120f;z-index:-251653120;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22AFC"/>
    <w:rsid w:val="00024963"/>
    <w:rsid w:val="00065CC1"/>
    <w:rsid w:val="0008042E"/>
    <w:rsid w:val="000B0100"/>
    <w:rsid w:val="000E4BBB"/>
    <w:rsid w:val="00110348"/>
    <w:rsid w:val="00135684"/>
    <w:rsid w:val="00175673"/>
    <w:rsid w:val="00217985"/>
    <w:rsid w:val="00221F79"/>
    <w:rsid w:val="002444C6"/>
    <w:rsid w:val="00247CEC"/>
    <w:rsid w:val="00265D6C"/>
    <w:rsid w:val="00271710"/>
    <w:rsid w:val="002768B3"/>
    <w:rsid w:val="002A26EA"/>
    <w:rsid w:val="002A45F6"/>
    <w:rsid w:val="002A6A70"/>
    <w:rsid w:val="002E7830"/>
    <w:rsid w:val="00304297"/>
    <w:rsid w:val="003274D0"/>
    <w:rsid w:val="00360D67"/>
    <w:rsid w:val="003711C4"/>
    <w:rsid w:val="003C45F1"/>
    <w:rsid w:val="003E0296"/>
    <w:rsid w:val="00404B3C"/>
    <w:rsid w:val="0042226D"/>
    <w:rsid w:val="00431D00"/>
    <w:rsid w:val="004500DF"/>
    <w:rsid w:val="00466C81"/>
    <w:rsid w:val="004808C9"/>
    <w:rsid w:val="004B1E66"/>
    <w:rsid w:val="004B79D1"/>
    <w:rsid w:val="004C5A08"/>
    <w:rsid w:val="004F4E08"/>
    <w:rsid w:val="00546DF1"/>
    <w:rsid w:val="005839BF"/>
    <w:rsid w:val="005E3360"/>
    <w:rsid w:val="00601A7D"/>
    <w:rsid w:val="00653986"/>
    <w:rsid w:val="00661993"/>
    <w:rsid w:val="006C0EDD"/>
    <w:rsid w:val="006D6684"/>
    <w:rsid w:val="006E2B6B"/>
    <w:rsid w:val="006F7236"/>
    <w:rsid w:val="007446E6"/>
    <w:rsid w:val="007506F4"/>
    <w:rsid w:val="0076310E"/>
    <w:rsid w:val="007917B4"/>
    <w:rsid w:val="00821DE9"/>
    <w:rsid w:val="008221B0"/>
    <w:rsid w:val="00877901"/>
    <w:rsid w:val="008A00A3"/>
    <w:rsid w:val="008B31A8"/>
    <w:rsid w:val="008B3430"/>
    <w:rsid w:val="008D1189"/>
    <w:rsid w:val="00901F1C"/>
    <w:rsid w:val="00926E88"/>
    <w:rsid w:val="00946AC3"/>
    <w:rsid w:val="00962D77"/>
    <w:rsid w:val="009709EE"/>
    <w:rsid w:val="009B5C05"/>
    <w:rsid w:val="009C2AB1"/>
    <w:rsid w:val="009D134D"/>
    <w:rsid w:val="009D224E"/>
    <w:rsid w:val="009E75A5"/>
    <w:rsid w:val="00AD3744"/>
    <w:rsid w:val="00B13C4B"/>
    <w:rsid w:val="00B24A07"/>
    <w:rsid w:val="00B36C3C"/>
    <w:rsid w:val="00B40582"/>
    <w:rsid w:val="00B41912"/>
    <w:rsid w:val="00B67932"/>
    <w:rsid w:val="00B82CAD"/>
    <w:rsid w:val="00BD5F37"/>
    <w:rsid w:val="00C1138D"/>
    <w:rsid w:val="00C2527B"/>
    <w:rsid w:val="00CC38FA"/>
    <w:rsid w:val="00CE028F"/>
    <w:rsid w:val="00CE1A54"/>
    <w:rsid w:val="00D5355D"/>
    <w:rsid w:val="00D56BD8"/>
    <w:rsid w:val="00D85384"/>
    <w:rsid w:val="00DC0D19"/>
    <w:rsid w:val="00ED7DEC"/>
    <w:rsid w:val="00EE0077"/>
    <w:rsid w:val="00EF3092"/>
    <w:rsid w:val="00F21AE0"/>
    <w:rsid w:val="00F367A7"/>
    <w:rsid w:val="00FE384A"/>
    <w:rsid w:val="76256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4"/>
    <w:qFormat/>
    <w:uiPriority w:val="1"/>
    <w:pPr>
      <w:autoSpaceDE w:val="0"/>
      <w:autoSpaceDN w:val="0"/>
      <w:adjustRightInd w:val="0"/>
      <w:jc w:val="left"/>
    </w:pPr>
    <w:rPr>
      <w:rFonts w:ascii="宋体" w:cs="宋体"/>
      <w:kern w:val="0"/>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uiPriority w:val="0"/>
    <w:rPr>
      <w:color w:val="0000FF"/>
      <w:u w:val="single"/>
    </w:rPr>
  </w:style>
  <w:style w:type="paragraph" w:customStyle="1" w:styleId="8">
    <w:name w:val="Normal_0_19"/>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3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Normal_4_0"/>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DefaultParagraph"/>
    <w:link w:val="12"/>
    <w:qFormat/>
    <w:uiPriority w:val="0"/>
    <w:rPr>
      <w:rFonts w:ascii="Times New Roman" w:hAnsi="Calibri" w:eastAsia="宋体" w:cs="Times New Roman"/>
      <w:kern w:val="2"/>
      <w:sz w:val="21"/>
      <w:szCs w:val="22"/>
      <w:lang w:val="en-US" w:eastAsia="zh-CN" w:bidi="ar-SA"/>
    </w:rPr>
  </w:style>
  <w:style w:type="character" w:customStyle="1" w:styleId="12">
    <w:name w:val="DefaultParagraph Char Char"/>
    <w:link w:val="11"/>
    <w:qFormat/>
    <w:locked/>
    <w:uiPriority w:val="0"/>
    <w:rPr>
      <w:rFonts w:hAnsi="Calibri"/>
      <w:kern w:val="2"/>
      <w:sz w:val="21"/>
      <w:szCs w:val="22"/>
    </w:rPr>
  </w:style>
  <w:style w:type="paragraph" w:customStyle="1" w:styleId="13">
    <w:name w:val="Normal_1"/>
    <w:qFormat/>
    <w:uiPriority w:val="0"/>
    <w:pPr>
      <w:widowControl w:val="0"/>
      <w:spacing w:after="160" w:line="259" w:lineRule="auto"/>
      <w:jc w:val="both"/>
    </w:pPr>
    <w:rPr>
      <w:rFonts w:ascii="Calibri" w:hAnsi="Calibri" w:eastAsia="宋体" w:cs="宋体"/>
      <w:kern w:val="2"/>
      <w:sz w:val="21"/>
      <w:szCs w:val="22"/>
      <w:lang w:val="en-US" w:eastAsia="zh-CN" w:bidi="ar-SA"/>
    </w:rPr>
  </w:style>
  <w:style w:type="character" w:customStyle="1" w:styleId="14">
    <w:name w:val="正文文本 Char"/>
    <w:basedOn w:val="6"/>
    <w:link w:val="2"/>
    <w:uiPriority w:val="1"/>
    <w:rPr>
      <w:rFonts w:ascii="宋体" w:cs="宋体"/>
      <w:sz w:val="21"/>
      <w:szCs w:val="21"/>
    </w:rPr>
  </w:style>
  <w:style w:type="paragraph" w:customStyle="1" w:styleId="15">
    <w:name w:val="Normal_0_21"/>
    <w:uiPriority w:val="99"/>
    <w:pPr>
      <w:widowControl w:val="0"/>
      <w:jc w:val="both"/>
    </w:pPr>
    <w:rPr>
      <w:rFonts w:ascii="Calibri" w:hAnsi="Calibri" w:eastAsia="宋体" w:cs="Times New Roman"/>
      <w:kern w:val="2"/>
      <w:sz w:val="21"/>
      <w:szCs w:val="22"/>
      <w:lang w:val="en-US" w:eastAsia="zh-CN" w:bidi="ar-SA"/>
    </w:rPr>
  </w:style>
  <w:style w:type="paragraph" w:customStyle="1" w:styleId="16">
    <w:name w:val="Normal_3_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7">
    <w:name w:val="Normal_4_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8">
    <w:name w:val="Normal_0_36"/>
    <w:uiPriority w:val="99"/>
    <w:pPr>
      <w:widowControl w:val="0"/>
      <w:jc w:val="both"/>
    </w:pPr>
    <w:rPr>
      <w:rFonts w:ascii="Calibri" w:hAnsi="Calibri" w:eastAsia="宋体" w:cs="Times New Roman"/>
      <w:kern w:val="2"/>
      <w:sz w:val="21"/>
      <w:szCs w:val="22"/>
      <w:lang w:val="en-US" w:eastAsia="zh-CN" w:bidi="ar-SA"/>
    </w:rPr>
  </w:style>
  <w:style w:type="paragraph" w:customStyle="1" w:styleId="19">
    <w:name w:val="Normal_1_28"/>
    <w:uiPriority w:val="99"/>
    <w:pPr>
      <w:widowControl w:val="0"/>
      <w:jc w:val="both"/>
    </w:pPr>
    <w:rPr>
      <w:rFonts w:ascii="Calibri" w:hAnsi="Calibri" w:eastAsia="宋体" w:cs="Times New Roman"/>
      <w:kern w:val="2"/>
      <w:sz w:val="21"/>
      <w:szCs w:val="22"/>
      <w:lang w:val="en-US" w:eastAsia="zh-CN" w:bidi="ar-SA"/>
    </w:rPr>
  </w:style>
  <w:style w:type="paragraph" w:customStyle="1" w:styleId="20">
    <w:name w:val="Normal_0_32"/>
    <w:uiPriority w:val="99"/>
    <w:pPr>
      <w:widowControl w:val="0"/>
      <w:jc w:val="both"/>
    </w:pPr>
    <w:rPr>
      <w:rFonts w:ascii="Calibri" w:hAnsi="Calibri" w:eastAsia="宋体" w:cs="Times New Roman"/>
      <w:kern w:val="2"/>
      <w:sz w:val="21"/>
      <w:szCs w:val="22"/>
      <w:lang w:val="en-US" w:eastAsia="zh-CN" w:bidi="ar-SA"/>
    </w:rPr>
  </w:style>
  <w:style w:type="paragraph" w:customStyle="1" w:styleId="21">
    <w:name w:val="Normal_1_2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
    <w:name w:val="Normal_5_15"/>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46.wmf"/><Relationship Id="rId98" Type="http://schemas.openxmlformats.org/officeDocument/2006/relationships/oleObject" Target="embeddings/oleObject47.bin"/><Relationship Id="rId97" Type="http://schemas.openxmlformats.org/officeDocument/2006/relationships/image" Target="media/image45.wmf"/><Relationship Id="rId96" Type="http://schemas.openxmlformats.org/officeDocument/2006/relationships/oleObject" Target="embeddings/oleObject46.bin"/><Relationship Id="rId95" Type="http://schemas.openxmlformats.org/officeDocument/2006/relationships/image" Target="media/image44.wmf"/><Relationship Id="rId94" Type="http://schemas.openxmlformats.org/officeDocument/2006/relationships/oleObject" Target="embeddings/oleObject45.bin"/><Relationship Id="rId93" Type="http://schemas.openxmlformats.org/officeDocument/2006/relationships/image" Target="media/image43.wmf"/><Relationship Id="rId92" Type="http://schemas.openxmlformats.org/officeDocument/2006/relationships/oleObject" Target="embeddings/oleObject44.bin"/><Relationship Id="rId91" Type="http://schemas.openxmlformats.org/officeDocument/2006/relationships/image" Target="media/image42.wmf"/><Relationship Id="rId90" Type="http://schemas.openxmlformats.org/officeDocument/2006/relationships/oleObject" Target="embeddings/oleObject43.bin"/><Relationship Id="rId9" Type="http://schemas.openxmlformats.org/officeDocument/2006/relationships/image" Target="media/image2.wmf"/><Relationship Id="rId89" Type="http://schemas.openxmlformats.org/officeDocument/2006/relationships/oleObject" Target="embeddings/oleObject42.bin"/><Relationship Id="rId88" Type="http://schemas.openxmlformats.org/officeDocument/2006/relationships/image" Target="media/image41.wmf"/><Relationship Id="rId87" Type="http://schemas.openxmlformats.org/officeDocument/2006/relationships/oleObject" Target="embeddings/oleObject41.bin"/><Relationship Id="rId86" Type="http://schemas.openxmlformats.org/officeDocument/2006/relationships/image" Target="media/image40.wmf"/><Relationship Id="rId85" Type="http://schemas.openxmlformats.org/officeDocument/2006/relationships/oleObject" Target="embeddings/oleObject40.bin"/><Relationship Id="rId84" Type="http://schemas.openxmlformats.org/officeDocument/2006/relationships/image" Target="media/image39.wmf"/><Relationship Id="rId83" Type="http://schemas.openxmlformats.org/officeDocument/2006/relationships/oleObject" Target="embeddings/oleObject39.bin"/><Relationship Id="rId82" Type="http://schemas.openxmlformats.org/officeDocument/2006/relationships/image" Target="media/image38.wmf"/><Relationship Id="rId81" Type="http://schemas.openxmlformats.org/officeDocument/2006/relationships/oleObject" Target="embeddings/oleObject38.bin"/><Relationship Id="rId80" Type="http://schemas.openxmlformats.org/officeDocument/2006/relationships/image" Target="media/image37.wmf"/><Relationship Id="rId8" Type="http://schemas.openxmlformats.org/officeDocument/2006/relationships/oleObject" Target="embeddings/oleObject1.bin"/><Relationship Id="rId79" Type="http://schemas.openxmlformats.org/officeDocument/2006/relationships/oleObject" Target="embeddings/oleObject37.bin"/><Relationship Id="rId78" Type="http://schemas.openxmlformats.org/officeDocument/2006/relationships/image" Target="media/image36.wmf"/><Relationship Id="rId77" Type="http://schemas.openxmlformats.org/officeDocument/2006/relationships/oleObject" Target="embeddings/oleObject36.bin"/><Relationship Id="rId76" Type="http://schemas.openxmlformats.org/officeDocument/2006/relationships/image" Target="media/image35.wmf"/><Relationship Id="rId75" Type="http://schemas.openxmlformats.org/officeDocument/2006/relationships/oleObject" Target="embeddings/oleObject35.bin"/><Relationship Id="rId74" Type="http://schemas.openxmlformats.org/officeDocument/2006/relationships/image" Target="media/image34.wmf"/><Relationship Id="rId73" Type="http://schemas.openxmlformats.org/officeDocument/2006/relationships/oleObject" Target="embeddings/oleObject34.bin"/><Relationship Id="rId72" Type="http://schemas.openxmlformats.org/officeDocument/2006/relationships/image" Target="media/image33.wmf"/><Relationship Id="rId71" Type="http://schemas.openxmlformats.org/officeDocument/2006/relationships/oleObject" Target="embeddings/oleObject33.bin"/><Relationship Id="rId70" Type="http://schemas.openxmlformats.org/officeDocument/2006/relationships/image" Target="media/image32.wmf"/><Relationship Id="rId7" Type="http://schemas.openxmlformats.org/officeDocument/2006/relationships/theme" Target="theme/theme1.xml"/><Relationship Id="rId69" Type="http://schemas.openxmlformats.org/officeDocument/2006/relationships/oleObject" Target="embeddings/oleObject32.bin"/><Relationship Id="rId68" Type="http://schemas.openxmlformats.org/officeDocument/2006/relationships/image" Target="media/image31.wmf"/><Relationship Id="rId67" Type="http://schemas.openxmlformats.org/officeDocument/2006/relationships/oleObject" Target="embeddings/oleObject31.bin"/><Relationship Id="rId66" Type="http://schemas.openxmlformats.org/officeDocument/2006/relationships/image" Target="media/image30.wmf"/><Relationship Id="rId65" Type="http://schemas.openxmlformats.org/officeDocument/2006/relationships/oleObject" Target="embeddings/oleObject30.bin"/><Relationship Id="rId64" Type="http://schemas.openxmlformats.org/officeDocument/2006/relationships/image" Target="media/image29.wmf"/><Relationship Id="rId63" Type="http://schemas.openxmlformats.org/officeDocument/2006/relationships/oleObject" Target="embeddings/oleObject29.bin"/><Relationship Id="rId62" Type="http://schemas.openxmlformats.org/officeDocument/2006/relationships/image" Target="media/image28.wmf"/><Relationship Id="rId61" Type="http://schemas.openxmlformats.org/officeDocument/2006/relationships/oleObject" Target="embeddings/oleObject28.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7.bin"/><Relationship Id="rId58" Type="http://schemas.openxmlformats.org/officeDocument/2006/relationships/image" Target="media/image26.wmf"/><Relationship Id="rId57" Type="http://schemas.openxmlformats.org/officeDocument/2006/relationships/oleObject" Target="embeddings/oleObject26.bin"/><Relationship Id="rId56" Type="http://schemas.openxmlformats.org/officeDocument/2006/relationships/image" Target="media/image25.wmf"/><Relationship Id="rId55" Type="http://schemas.openxmlformats.org/officeDocument/2006/relationships/oleObject" Target="embeddings/oleObject25.bin"/><Relationship Id="rId54" Type="http://schemas.openxmlformats.org/officeDocument/2006/relationships/image" Target="media/image24.wmf"/><Relationship Id="rId53" Type="http://schemas.openxmlformats.org/officeDocument/2006/relationships/oleObject" Target="embeddings/oleObject24.bin"/><Relationship Id="rId52" Type="http://schemas.openxmlformats.org/officeDocument/2006/relationships/image" Target="media/image23.wmf"/><Relationship Id="rId51" Type="http://schemas.openxmlformats.org/officeDocument/2006/relationships/oleObject" Target="embeddings/oleObject23.bin"/><Relationship Id="rId50" Type="http://schemas.openxmlformats.org/officeDocument/2006/relationships/image" Target="media/image22.wmf"/><Relationship Id="rId5" Type="http://schemas.openxmlformats.org/officeDocument/2006/relationships/header" Target="header3.xml"/><Relationship Id="rId49" Type="http://schemas.openxmlformats.org/officeDocument/2006/relationships/oleObject" Target="embeddings/oleObject22.bin"/><Relationship Id="rId48" Type="http://schemas.openxmlformats.org/officeDocument/2006/relationships/image" Target="media/image21.wmf"/><Relationship Id="rId47" Type="http://schemas.openxmlformats.org/officeDocument/2006/relationships/oleObject" Target="embeddings/oleObject21.bin"/><Relationship Id="rId46" Type="http://schemas.openxmlformats.org/officeDocument/2006/relationships/image" Target="media/image20.wmf"/><Relationship Id="rId45" Type="http://schemas.openxmlformats.org/officeDocument/2006/relationships/oleObject" Target="embeddings/oleObject20.bin"/><Relationship Id="rId44" Type="http://schemas.openxmlformats.org/officeDocument/2006/relationships/image" Target="media/image19.wmf"/><Relationship Id="rId43" Type="http://schemas.openxmlformats.org/officeDocument/2006/relationships/oleObject" Target="embeddings/oleObject19.bin"/><Relationship Id="rId42" Type="http://schemas.openxmlformats.org/officeDocument/2006/relationships/image" Target="media/image18.wmf"/><Relationship Id="rId41" Type="http://schemas.openxmlformats.org/officeDocument/2006/relationships/oleObject" Target="embeddings/oleObject18.bin"/><Relationship Id="rId40" Type="http://schemas.openxmlformats.org/officeDocument/2006/relationships/image" Target="media/image17.wmf"/><Relationship Id="rId4" Type="http://schemas.openxmlformats.org/officeDocument/2006/relationships/header" Target="header2.xml"/><Relationship Id="rId39" Type="http://schemas.openxmlformats.org/officeDocument/2006/relationships/oleObject" Target="embeddings/oleObject17.bin"/><Relationship Id="rId38" Type="http://schemas.openxmlformats.org/officeDocument/2006/relationships/image" Target="media/image16.wmf"/><Relationship Id="rId37" Type="http://schemas.openxmlformats.org/officeDocument/2006/relationships/oleObject" Target="embeddings/oleObject16.bin"/><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image" Target="media/image14.wmf"/><Relationship Id="rId33" Type="http://schemas.openxmlformats.org/officeDocument/2006/relationships/oleObject" Target="embeddings/oleObject14.bin"/><Relationship Id="rId32" Type="http://schemas.openxmlformats.org/officeDocument/2006/relationships/image" Target="media/image13.wmf"/><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8" Type="http://schemas.openxmlformats.org/officeDocument/2006/relationships/fontTable" Target="fontTable.xml"/><Relationship Id="rId237" Type="http://schemas.openxmlformats.org/officeDocument/2006/relationships/customXml" Target="../customXml/item2.xml"/><Relationship Id="rId236" Type="http://schemas.openxmlformats.org/officeDocument/2006/relationships/customXml" Target="../customXml/item1.xml"/><Relationship Id="rId235" Type="http://schemas.openxmlformats.org/officeDocument/2006/relationships/image" Target="media/image114.wmf"/><Relationship Id="rId234" Type="http://schemas.openxmlformats.org/officeDocument/2006/relationships/oleObject" Target="embeddings/oleObject115.bin"/><Relationship Id="rId233" Type="http://schemas.openxmlformats.org/officeDocument/2006/relationships/image" Target="media/image113.wmf"/><Relationship Id="rId232" Type="http://schemas.openxmlformats.org/officeDocument/2006/relationships/oleObject" Target="embeddings/oleObject114.bin"/><Relationship Id="rId231" Type="http://schemas.openxmlformats.org/officeDocument/2006/relationships/image" Target="media/image112.wmf"/><Relationship Id="rId230" Type="http://schemas.openxmlformats.org/officeDocument/2006/relationships/oleObject" Target="embeddings/oleObject113.bin"/><Relationship Id="rId23" Type="http://schemas.openxmlformats.org/officeDocument/2006/relationships/oleObject" Target="embeddings/oleObject9.bin"/><Relationship Id="rId229" Type="http://schemas.openxmlformats.org/officeDocument/2006/relationships/image" Target="media/image111.wmf"/><Relationship Id="rId228" Type="http://schemas.openxmlformats.org/officeDocument/2006/relationships/oleObject" Target="embeddings/oleObject112.bin"/><Relationship Id="rId227" Type="http://schemas.openxmlformats.org/officeDocument/2006/relationships/image" Target="media/image110.wmf"/><Relationship Id="rId226" Type="http://schemas.openxmlformats.org/officeDocument/2006/relationships/oleObject" Target="embeddings/oleObject111.bin"/><Relationship Id="rId225" Type="http://schemas.openxmlformats.org/officeDocument/2006/relationships/image" Target="media/image109.wmf"/><Relationship Id="rId224" Type="http://schemas.openxmlformats.org/officeDocument/2006/relationships/oleObject" Target="embeddings/oleObject110.bin"/><Relationship Id="rId223" Type="http://schemas.openxmlformats.org/officeDocument/2006/relationships/image" Target="media/image108.wmf"/><Relationship Id="rId222" Type="http://schemas.openxmlformats.org/officeDocument/2006/relationships/oleObject" Target="embeddings/oleObject109.bin"/><Relationship Id="rId221" Type="http://schemas.openxmlformats.org/officeDocument/2006/relationships/image" Target="media/image107.wmf"/><Relationship Id="rId220" Type="http://schemas.openxmlformats.org/officeDocument/2006/relationships/oleObject" Target="embeddings/oleObject108.bin"/><Relationship Id="rId22" Type="http://schemas.openxmlformats.org/officeDocument/2006/relationships/image" Target="media/image8.wmf"/><Relationship Id="rId219" Type="http://schemas.openxmlformats.org/officeDocument/2006/relationships/image" Target="media/image106.wmf"/><Relationship Id="rId218" Type="http://schemas.openxmlformats.org/officeDocument/2006/relationships/oleObject" Target="embeddings/oleObject107.bin"/><Relationship Id="rId217" Type="http://schemas.openxmlformats.org/officeDocument/2006/relationships/image" Target="media/image105.wmf"/><Relationship Id="rId216" Type="http://schemas.openxmlformats.org/officeDocument/2006/relationships/oleObject" Target="embeddings/oleObject106.bin"/><Relationship Id="rId215" Type="http://schemas.openxmlformats.org/officeDocument/2006/relationships/image" Target="media/image104.wmf"/><Relationship Id="rId214" Type="http://schemas.openxmlformats.org/officeDocument/2006/relationships/oleObject" Target="embeddings/oleObject105.bin"/><Relationship Id="rId213" Type="http://schemas.openxmlformats.org/officeDocument/2006/relationships/image" Target="media/image103.wmf"/><Relationship Id="rId212" Type="http://schemas.openxmlformats.org/officeDocument/2006/relationships/oleObject" Target="embeddings/oleObject104.bin"/><Relationship Id="rId211" Type="http://schemas.openxmlformats.org/officeDocument/2006/relationships/image" Target="media/image102.wmf"/><Relationship Id="rId210" Type="http://schemas.openxmlformats.org/officeDocument/2006/relationships/oleObject" Target="embeddings/oleObject103.bin"/><Relationship Id="rId21" Type="http://schemas.openxmlformats.org/officeDocument/2006/relationships/oleObject" Target="embeddings/oleObject8.bin"/><Relationship Id="rId209" Type="http://schemas.openxmlformats.org/officeDocument/2006/relationships/image" Target="media/image101.wmf"/><Relationship Id="rId208" Type="http://schemas.openxmlformats.org/officeDocument/2006/relationships/oleObject" Target="embeddings/oleObject102.bin"/><Relationship Id="rId207" Type="http://schemas.openxmlformats.org/officeDocument/2006/relationships/image" Target="media/image100.wmf"/><Relationship Id="rId206" Type="http://schemas.openxmlformats.org/officeDocument/2006/relationships/oleObject" Target="embeddings/oleObject101.bin"/><Relationship Id="rId205" Type="http://schemas.openxmlformats.org/officeDocument/2006/relationships/image" Target="media/image99.wmf"/><Relationship Id="rId204" Type="http://schemas.openxmlformats.org/officeDocument/2006/relationships/oleObject" Target="embeddings/oleObject100.bin"/><Relationship Id="rId203" Type="http://schemas.openxmlformats.org/officeDocument/2006/relationships/image" Target="media/image98.wmf"/><Relationship Id="rId202" Type="http://schemas.openxmlformats.org/officeDocument/2006/relationships/oleObject" Target="embeddings/oleObject99.bin"/><Relationship Id="rId201" Type="http://schemas.openxmlformats.org/officeDocument/2006/relationships/image" Target="media/image97.wmf"/><Relationship Id="rId200" Type="http://schemas.openxmlformats.org/officeDocument/2006/relationships/oleObject" Target="embeddings/oleObject98.bin"/><Relationship Id="rId20" Type="http://schemas.openxmlformats.org/officeDocument/2006/relationships/image" Target="media/image7.wmf"/><Relationship Id="rId2" Type="http://schemas.openxmlformats.org/officeDocument/2006/relationships/settings" Target="settings.xml"/><Relationship Id="rId199" Type="http://schemas.openxmlformats.org/officeDocument/2006/relationships/image" Target="media/image96.wmf"/><Relationship Id="rId198" Type="http://schemas.openxmlformats.org/officeDocument/2006/relationships/oleObject" Target="embeddings/oleObject97.bin"/><Relationship Id="rId197" Type="http://schemas.openxmlformats.org/officeDocument/2006/relationships/image" Target="media/image95.wmf"/><Relationship Id="rId196" Type="http://schemas.openxmlformats.org/officeDocument/2006/relationships/oleObject" Target="embeddings/oleObject96.bin"/><Relationship Id="rId195" Type="http://schemas.openxmlformats.org/officeDocument/2006/relationships/image" Target="media/image94.wmf"/><Relationship Id="rId194" Type="http://schemas.openxmlformats.org/officeDocument/2006/relationships/oleObject" Target="embeddings/oleObject95.bin"/><Relationship Id="rId193" Type="http://schemas.openxmlformats.org/officeDocument/2006/relationships/image" Target="media/image93.wmf"/><Relationship Id="rId192" Type="http://schemas.openxmlformats.org/officeDocument/2006/relationships/oleObject" Target="embeddings/oleObject94.bin"/><Relationship Id="rId191" Type="http://schemas.openxmlformats.org/officeDocument/2006/relationships/image" Target="media/image92.wmf"/><Relationship Id="rId190" Type="http://schemas.openxmlformats.org/officeDocument/2006/relationships/oleObject" Target="embeddings/oleObject93.bin"/><Relationship Id="rId19" Type="http://schemas.openxmlformats.org/officeDocument/2006/relationships/oleObject" Target="embeddings/oleObject7.bin"/><Relationship Id="rId189" Type="http://schemas.openxmlformats.org/officeDocument/2006/relationships/image" Target="media/image91.wmf"/><Relationship Id="rId188" Type="http://schemas.openxmlformats.org/officeDocument/2006/relationships/oleObject" Target="embeddings/oleObject92.bin"/><Relationship Id="rId187" Type="http://schemas.openxmlformats.org/officeDocument/2006/relationships/image" Target="media/image90.wmf"/><Relationship Id="rId186" Type="http://schemas.openxmlformats.org/officeDocument/2006/relationships/oleObject" Target="embeddings/oleObject91.bin"/><Relationship Id="rId185" Type="http://schemas.openxmlformats.org/officeDocument/2006/relationships/image" Target="media/image89.wmf"/><Relationship Id="rId184" Type="http://schemas.openxmlformats.org/officeDocument/2006/relationships/oleObject" Target="embeddings/oleObject90.bin"/><Relationship Id="rId183" Type="http://schemas.openxmlformats.org/officeDocument/2006/relationships/image" Target="media/image88.wmf"/><Relationship Id="rId182" Type="http://schemas.openxmlformats.org/officeDocument/2006/relationships/oleObject" Target="embeddings/oleObject89.bin"/><Relationship Id="rId181" Type="http://schemas.openxmlformats.org/officeDocument/2006/relationships/image" Target="media/image87.wmf"/><Relationship Id="rId180" Type="http://schemas.openxmlformats.org/officeDocument/2006/relationships/oleObject" Target="embeddings/oleObject88.bin"/><Relationship Id="rId18" Type="http://schemas.openxmlformats.org/officeDocument/2006/relationships/image" Target="media/image6.wmf"/><Relationship Id="rId179" Type="http://schemas.openxmlformats.org/officeDocument/2006/relationships/image" Target="media/image86.wmf"/><Relationship Id="rId178" Type="http://schemas.openxmlformats.org/officeDocument/2006/relationships/oleObject" Target="embeddings/oleObject87.bin"/><Relationship Id="rId177" Type="http://schemas.openxmlformats.org/officeDocument/2006/relationships/image" Target="media/image85.wmf"/><Relationship Id="rId176" Type="http://schemas.openxmlformats.org/officeDocument/2006/relationships/oleObject" Target="embeddings/oleObject86.bin"/><Relationship Id="rId175" Type="http://schemas.openxmlformats.org/officeDocument/2006/relationships/image" Target="media/image84.wmf"/><Relationship Id="rId174" Type="http://schemas.openxmlformats.org/officeDocument/2006/relationships/oleObject" Target="embeddings/oleObject85.bin"/><Relationship Id="rId173" Type="http://schemas.openxmlformats.org/officeDocument/2006/relationships/image" Target="media/image83.wmf"/><Relationship Id="rId172" Type="http://schemas.openxmlformats.org/officeDocument/2006/relationships/oleObject" Target="embeddings/oleObject84.bin"/><Relationship Id="rId171" Type="http://schemas.openxmlformats.org/officeDocument/2006/relationships/image" Target="media/image82.wmf"/><Relationship Id="rId170" Type="http://schemas.openxmlformats.org/officeDocument/2006/relationships/oleObject" Target="embeddings/oleObject83.bin"/><Relationship Id="rId17" Type="http://schemas.openxmlformats.org/officeDocument/2006/relationships/oleObject" Target="embeddings/oleObject6.bin"/><Relationship Id="rId169" Type="http://schemas.openxmlformats.org/officeDocument/2006/relationships/image" Target="media/image81.wmf"/><Relationship Id="rId168" Type="http://schemas.openxmlformats.org/officeDocument/2006/relationships/oleObject" Target="embeddings/oleObject82.bin"/><Relationship Id="rId167" Type="http://schemas.openxmlformats.org/officeDocument/2006/relationships/image" Target="media/image80.wmf"/><Relationship Id="rId166" Type="http://schemas.openxmlformats.org/officeDocument/2006/relationships/oleObject" Target="embeddings/oleObject81.bin"/><Relationship Id="rId165" Type="http://schemas.openxmlformats.org/officeDocument/2006/relationships/image" Target="media/image79.wmf"/><Relationship Id="rId164" Type="http://schemas.openxmlformats.org/officeDocument/2006/relationships/oleObject" Target="embeddings/oleObject80.bin"/><Relationship Id="rId163" Type="http://schemas.openxmlformats.org/officeDocument/2006/relationships/image" Target="media/image78.wmf"/><Relationship Id="rId162" Type="http://schemas.openxmlformats.org/officeDocument/2006/relationships/oleObject" Target="embeddings/oleObject79.bin"/><Relationship Id="rId161" Type="http://schemas.openxmlformats.org/officeDocument/2006/relationships/image" Target="media/image77.wmf"/><Relationship Id="rId160" Type="http://schemas.openxmlformats.org/officeDocument/2006/relationships/oleObject" Target="embeddings/oleObject78.bin"/><Relationship Id="rId16" Type="http://schemas.openxmlformats.org/officeDocument/2006/relationships/oleObject" Target="embeddings/oleObject5.bin"/><Relationship Id="rId159" Type="http://schemas.openxmlformats.org/officeDocument/2006/relationships/image" Target="media/image76.wmf"/><Relationship Id="rId158" Type="http://schemas.openxmlformats.org/officeDocument/2006/relationships/oleObject" Target="embeddings/oleObject77.bin"/><Relationship Id="rId157" Type="http://schemas.openxmlformats.org/officeDocument/2006/relationships/image" Target="media/image75.wmf"/><Relationship Id="rId156" Type="http://schemas.openxmlformats.org/officeDocument/2006/relationships/oleObject" Target="embeddings/oleObject76.bin"/><Relationship Id="rId155" Type="http://schemas.openxmlformats.org/officeDocument/2006/relationships/image" Target="media/image74.wmf"/><Relationship Id="rId154" Type="http://schemas.openxmlformats.org/officeDocument/2006/relationships/oleObject" Target="embeddings/oleObject75.bin"/><Relationship Id="rId153" Type="http://schemas.openxmlformats.org/officeDocument/2006/relationships/image" Target="media/image73.png"/><Relationship Id="rId152" Type="http://schemas.openxmlformats.org/officeDocument/2006/relationships/image" Target="media/image72.png"/><Relationship Id="rId151" Type="http://schemas.openxmlformats.org/officeDocument/2006/relationships/oleObject" Target="embeddings/oleObject74.bin"/><Relationship Id="rId150" Type="http://schemas.openxmlformats.org/officeDocument/2006/relationships/image" Target="media/image71.wmf"/><Relationship Id="rId15" Type="http://schemas.openxmlformats.org/officeDocument/2006/relationships/image" Target="media/image5.wmf"/><Relationship Id="rId149" Type="http://schemas.openxmlformats.org/officeDocument/2006/relationships/oleObject" Target="embeddings/oleObject73.bin"/><Relationship Id="rId148" Type="http://schemas.openxmlformats.org/officeDocument/2006/relationships/image" Target="media/image70.wmf"/><Relationship Id="rId147" Type="http://schemas.openxmlformats.org/officeDocument/2006/relationships/oleObject" Target="embeddings/oleObject72.bin"/><Relationship Id="rId146" Type="http://schemas.openxmlformats.org/officeDocument/2006/relationships/image" Target="media/image69.wmf"/><Relationship Id="rId145" Type="http://schemas.openxmlformats.org/officeDocument/2006/relationships/oleObject" Target="embeddings/oleObject71.bin"/><Relationship Id="rId144" Type="http://schemas.openxmlformats.org/officeDocument/2006/relationships/image" Target="media/image68.wmf"/><Relationship Id="rId143" Type="http://schemas.openxmlformats.org/officeDocument/2006/relationships/oleObject" Target="embeddings/oleObject70.bin"/><Relationship Id="rId142" Type="http://schemas.openxmlformats.org/officeDocument/2006/relationships/image" Target="media/image67.wmf"/><Relationship Id="rId141" Type="http://schemas.openxmlformats.org/officeDocument/2006/relationships/oleObject" Target="embeddings/oleObject69.bin"/><Relationship Id="rId140" Type="http://schemas.openxmlformats.org/officeDocument/2006/relationships/image" Target="media/image66.wmf"/><Relationship Id="rId14" Type="http://schemas.openxmlformats.org/officeDocument/2006/relationships/oleObject" Target="embeddings/oleObject4.bin"/><Relationship Id="rId139" Type="http://schemas.openxmlformats.org/officeDocument/2006/relationships/oleObject" Target="embeddings/oleObject68.bin"/><Relationship Id="rId138" Type="http://schemas.openxmlformats.org/officeDocument/2006/relationships/image" Target="media/image65.wmf"/><Relationship Id="rId137" Type="http://schemas.openxmlformats.org/officeDocument/2006/relationships/oleObject" Target="embeddings/oleObject67.bin"/><Relationship Id="rId136" Type="http://schemas.openxmlformats.org/officeDocument/2006/relationships/oleObject" Target="embeddings/oleObject66.bin"/><Relationship Id="rId135" Type="http://schemas.openxmlformats.org/officeDocument/2006/relationships/image" Target="media/image64.wmf"/><Relationship Id="rId134" Type="http://schemas.openxmlformats.org/officeDocument/2006/relationships/oleObject" Target="embeddings/oleObject65.bin"/><Relationship Id="rId133" Type="http://schemas.openxmlformats.org/officeDocument/2006/relationships/image" Target="media/image63.wmf"/><Relationship Id="rId132" Type="http://schemas.openxmlformats.org/officeDocument/2006/relationships/oleObject" Target="embeddings/oleObject64.bin"/><Relationship Id="rId131" Type="http://schemas.openxmlformats.org/officeDocument/2006/relationships/image" Target="media/image62.wmf"/><Relationship Id="rId130" Type="http://schemas.openxmlformats.org/officeDocument/2006/relationships/oleObject" Target="embeddings/oleObject63.bin"/><Relationship Id="rId13" Type="http://schemas.openxmlformats.org/officeDocument/2006/relationships/image" Target="media/image4.wmf"/><Relationship Id="rId129" Type="http://schemas.openxmlformats.org/officeDocument/2006/relationships/image" Target="media/image61.wmf"/><Relationship Id="rId128" Type="http://schemas.openxmlformats.org/officeDocument/2006/relationships/oleObject" Target="embeddings/oleObject62.bin"/><Relationship Id="rId127" Type="http://schemas.openxmlformats.org/officeDocument/2006/relationships/image" Target="media/image60.wmf"/><Relationship Id="rId126" Type="http://schemas.openxmlformats.org/officeDocument/2006/relationships/oleObject" Target="embeddings/oleObject61.bin"/><Relationship Id="rId125" Type="http://schemas.openxmlformats.org/officeDocument/2006/relationships/image" Target="media/image59.wmf"/><Relationship Id="rId124" Type="http://schemas.openxmlformats.org/officeDocument/2006/relationships/oleObject" Target="embeddings/oleObject60.bin"/><Relationship Id="rId123" Type="http://schemas.openxmlformats.org/officeDocument/2006/relationships/image" Target="media/image58.wmf"/><Relationship Id="rId122" Type="http://schemas.openxmlformats.org/officeDocument/2006/relationships/oleObject" Target="embeddings/oleObject59.bin"/><Relationship Id="rId121" Type="http://schemas.openxmlformats.org/officeDocument/2006/relationships/image" Target="media/image57.wmf"/><Relationship Id="rId120" Type="http://schemas.openxmlformats.org/officeDocument/2006/relationships/oleObject" Target="embeddings/oleObject58.bin"/><Relationship Id="rId12" Type="http://schemas.openxmlformats.org/officeDocument/2006/relationships/oleObject" Target="embeddings/oleObject3.bin"/><Relationship Id="rId119" Type="http://schemas.openxmlformats.org/officeDocument/2006/relationships/image" Target="media/image56.wmf"/><Relationship Id="rId118" Type="http://schemas.openxmlformats.org/officeDocument/2006/relationships/oleObject" Target="embeddings/oleObject57.bin"/><Relationship Id="rId117" Type="http://schemas.openxmlformats.org/officeDocument/2006/relationships/image" Target="media/image55.wmf"/><Relationship Id="rId116" Type="http://schemas.openxmlformats.org/officeDocument/2006/relationships/oleObject" Target="embeddings/oleObject56.bin"/><Relationship Id="rId115" Type="http://schemas.openxmlformats.org/officeDocument/2006/relationships/image" Target="media/image54.wmf"/><Relationship Id="rId114" Type="http://schemas.openxmlformats.org/officeDocument/2006/relationships/oleObject" Target="embeddings/oleObject55.bin"/><Relationship Id="rId113" Type="http://schemas.openxmlformats.org/officeDocument/2006/relationships/image" Target="media/image53.wmf"/><Relationship Id="rId112" Type="http://schemas.openxmlformats.org/officeDocument/2006/relationships/oleObject" Target="embeddings/oleObject54.bin"/><Relationship Id="rId111" Type="http://schemas.openxmlformats.org/officeDocument/2006/relationships/image" Target="media/image52.wmf"/><Relationship Id="rId110" Type="http://schemas.openxmlformats.org/officeDocument/2006/relationships/oleObject" Target="embeddings/oleObject53.bin"/><Relationship Id="rId11" Type="http://schemas.openxmlformats.org/officeDocument/2006/relationships/image" Target="media/image3.wmf"/><Relationship Id="rId109" Type="http://schemas.openxmlformats.org/officeDocument/2006/relationships/image" Target="media/image51.wmf"/><Relationship Id="rId108" Type="http://schemas.openxmlformats.org/officeDocument/2006/relationships/oleObject" Target="embeddings/oleObject52.bin"/><Relationship Id="rId107" Type="http://schemas.openxmlformats.org/officeDocument/2006/relationships/image" Target="media/image50.wmf"/><Relationship Id="rId106" Type="http://schemas.openxmlformats.org/officeDocument/2006/relationships/oleObject" Target="embeddings/oleObject51.bin"/><Relationship Id="rId105" Type="http://schemas.openxmlformats.org/officeDocument/2006/relationships/image" Target="media/image49.wmf"/><Relationship Id="rId104" Type="http://schemas.openxmlformats.org/officeDocument/2006/relationships/oleObject" Target="embeddings/oleObject50.bin"/><Relationship Id="rId103" Type="http://schemas.openxmlformats.org/officeDocument/2006/relationships/image" Target="media/image48.wmf"/><Relationship Id="rId102" Type="http://schemas.openxmlformats.org/officeDocument/2006/relationships/oleObject" Target="embeddings/oleObject49.bin"/><Relationship Id="rId101" Type="http://schemas.openxmlformats.org/officeDocument/2006/relationships/image" Target="media/image47.wmf"/><Relationship Id="rId100" Type="http://schemas.openxmlformats.org/officeDocument/2006/relationships/oleObject" Target="embeddings/oleObject48.bin"/><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9E6BC0-8DAC-45E8-A95A-26464ABA49C6}">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13</Pages>
  <Words>2109</Words>
  <Characters>12022</Characters>
  <Lines>100</Lines>
  <Paragraphs>28</Paragraphs>
  <TotalTime>0</TotalTime>
  <ScaleCrop>false</ScaleCrop>
  <LinksUpToDate>false</LinksUpToDate>
  <CharactersWithSpaces>14103</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2019-09-18T06:36:15Z</dcterms:modified>
  <dc:subject>2013jscm中考精品分类汇编</dc:subject>
  <dc:title>诚信参与  合作共赢  参与共享</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